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C555" w14:textId="5D1EA3BD" w:rsidR="008778F7" w:rsidRPr="008778F7" w:rsidRDefault="008778F7" w:rsidP="008778F7">
      <w:pPr>
        <w:spacing w:after="200" w:line="276" w:lineRule="auto"/>
        <w:ind w:left="284"/>
        <w:jc w:val="right"/>
        <w:rPr>
          <w:rFonts w:ascii="Times New Roman" w:eastAsia="Calibri" w:hAnsi="Times New Roman" w:cs="Times New Roman"/>
        </w:rPr>
      </w:pPr>
      <w:r w:rsidRPr="008778F7">
        <w:rPr>
          <w:rFonts w:ascii="Times New Roman" w:eastAsia="Calibri" w:hAnsi="Times New Roman" w:cs="Times New Roman"/>
        </w:rPr>
        <w:t>Приложение №</w:t>
      </w:r>
      <w:r w:rsidR="001E7A10">
        <w:rPr>
          <w:rFonts w:ascii="Times New Roman" w:eastAsia="Calibri" w:hAnsi="Times New Roman" w:cs="Times New Roman"/>
        </w:rPr>
        <w:t>3</w:t>
      </w:r>
    </w:p>
    <w:p w14:paraId="4D5933DB" w14:textId="77777777" w:rsidR="008778F7" w:rsidRPr="008778F7" w:rsidRDefault="008778F7" w:rsidP="008778F7">
      <w:pPr>
        <w:spacing w:after="200" w:line="276" w:lineRule="auto"/>
        <w:ind w:left="284"/>
        <w:jc w:val="right"/>
        <w:rPr>
          <w:rFonts w:ascii="Times New Roman" w:eastAsia="Calibri" w:hAnsi="Times New Roman" w:cs="Times New Roman"/>
        </w:rPr>
      </w:pPr>
      <w:r w:rsidRPr="008778F7">
        <w:rPr>
          <w:rFonts w:ascii="Times New Roman" w:eastAsia="Calibri" w:hAnsi="Times New Roman" w:cs="Times New Roman"/>
        </w:rPr>
        <w:t>к приказу от 28.08.2023 №163-р</w:t>
      </w:r>
    </w:p>
    <w:p w14:paraId="24AD47C9" w14:textId="77777777" w:rsidR="00057985" w:rsidRDefault="00057985" w:rsidP="008778F7">
      <w:pPr>
        <w:pStyle w:val="1"/>
        <w:spacing w:before="68"/>
        <w:ind w:left="284"/>
        <w:jc w:val="right"/>
        <w:rPr>
          <w:sz w:val="24"/>
          <w:szCs w:val="24"/>
        </w:rPr>
      </w:pPr>
    </w:p>
    <w:p w14:paraId="26A7B8C5" w14:textId="1B66D8A8" w:rsidR="00057985" w:rsidRPr="001E7A10" w:rsidRDefault="001E7A10" w:rsidP="008778F7">
      <w:pPr>
        <w:pStyle w:val="1"/>
        <w:spacing w:before="68"/>
        <w:ind w:left="284" w:right="547"/>
        <w:jc w:val="center"/>
        <w:rPr>
          <w:b w:val="0"/>
          <w:bCs/>
          <w:sz w:val="24"/>
          <w:szCs w:val="24"/>
        </w:rPr>
      </w:pPr>
      <w:r w:rsidRPr="001E7A10">
        <w:rPr>
          <w:b w:val="0"/>
          <w:bCs/>
          <w:sz w:val="24"/>
          <w:szCs w:val="24"/>
        </w:rPr>
        <w:t>График занятий</w:t>
      </w:r>
      <w:r w:rsidR="0052612F" w:rsidRPr="001E7A10">
        <w:rPr>
          <w:b w:val="0"/>
          <w:bCs/>
          <w:spacing w:val="-12"/>
          <w:sz w:val="24"/>
          <w:szCs w:val="24"/>
        </w:rPr>
        <w:t xml:space="preserve"> </w:t>
      </w:r>
      <w:r w:rsidR="0052612F" w:rsidRPr="001E7A10">
        <w:rPr>
          <w:b w:val="0"/>
          <w:bCs/>
          <w:sz w:val="24"/>
          <w:szCs w:val="24"/>
        </w:rPr>
        <w:t>школьного</w:t>
      </w:r>
      <w:r w:rsidR="0052612F" w:rsidRPr="001E7A10">
        <w:rPr>
          <w:b w:val="0"/>
          <w:bCs/>
          <w:spacing w:val="-8"/>
          <w:sz w:val="24"/>
          <w:szCs w:val="24"/>
        </w:rPr>
        <w:t xml:space="preserve"> </w:t>
      </w:r>
      <w:r w:rsidR="0052612F" w:rsidRPr="001E7A10">
        <w:rPr>
          <w:b w:val="0"/>
          <w:bCs/>
          <w:sz w:val="24"/>
          <w:szCs w:val="24"/>
        </w:rPr>
        <w:t>театра</w:t>
      </w:r>
    </w:p>
    <w:p w14:paraId="0B6833BD" w14:textId="3B0B54F2" w:rsidR="00057985" w:rsidRPr="001E7A10" w:rsidRDefault="0052612F" w:rsidP="008778F7">
      <w:pPr>
        <w:spacing w:line="366" w:lineRule="exact"/>
        <w:ind w:left="284" w:right="54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7A10">
        <w:rPr>
          <w:rFonts w:ascii="Times New Roman" w:hAnsi="Times New Roman" w:cs="Times New Roman"/>
          <w:bCs/>
          <w:sz w:val="24"/>
          <w:szCs w:val="24"/>
        </w:rPr>
        <w:t>«</w:t>
      </w:r>
      <w:r w:rsidR="008778F7" w:rsidRPr="001E7A10">
        <w:rPr>
          <w:rFonts w:ascii="Times New Roman" w:hAnsi="Times New Roman" w:cs="Times New Roman"/>
          <w:bCs/>
          <w:sz w:val="24"/>
          <w:szCs w:val="24"/>
        </w:rPr>
        <w:t>Ключик</w:t>
      </w:r>
      <w:r w:rsidRPr="001E7A10">
        <w:rPr>
          <w:rFonts w:ascii="Times New Roman" w:hAnsi="Times New Roman" w:cs="Times New Roman"/>
          <w:bCs/>
          <w:sz w:val="24"/>
          <w:szCs w:val="24"/>
        </w:rPr>
        <w:t>»</w:t>
      </w:r>
      <w:r w:rsidRPr="001E7A10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1E7A10">
        <w:rPr>
          <w:rFonts w:ascii="Times New Roman" w:hAnsi="Times New Roman" w:cs="Times New Roman"/>
          <w:bCs/>
          <w:sz w:val="24"/>
          <w:szCs w:val="24"/>
        </w:rPr>
        <w:t>на</w:t>
      </w:r>
      <w:r w:rsidRPr="001E7A1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1E7A10">
        <w:rPr>
          <w:rFonts w:ascii="Times New Roman" w:hAnsi="Times New Roman" w:cs="Times New Roman"/>
          <w:bCs/>
          <w:sz w:val="24"/>
          <w:szCs w:val="24"/>
        </w:rPr>
        <w:t>2025-2026год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754"/>
        <w:gridCol w:w="1660"/>
        <w:gridCol w:w="883"/>
        <w:gridCol w:w="1672"/>
        <w:gridCol w:w="1517"/>
        <w:gridCol w:w="1085"/>
        <w:gridCol w:w="1774"/>
      </w:tblGrid>
      <w:tr w:rsidR="001E7A10" w:rsidRPr="001E7A10" w14:paraId="7B6B23A8" w14:textId="77777777" w:rsidTr="001E7A10">
        <w:trPr>
          <w:trHeight w:val="15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F06C" w14:textId="6F157238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FF58" w14:textId="77777777" w:rsid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Школьный театр</w:t>
            </w:r>
          </w:p>
          <w:p w14:paraId="3C7D1688" w14:textId="365F156D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«Ключик»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3B32" w14:textId="01044A16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B433" w14:textId="77777777" w:rsid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  <w:p w14:paraId="58728381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72C37F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B71A" w14:textId="77777777" w:rsid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16.00-17.20</w:t>
            </w:r>
          </w:p>
          <w:p w14:paraId="78014867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F743BA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16.00-17.20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03E5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36A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10">
              <w:rPr>
                <w:rFonts w:ascii="Times New Roman" w:hAnsi="Times New Roman"/>
                <w:bCs/>
                <w:sz w:val="24"/>
                <w:szCs w:val="24"/>
              </w:rPr>
              <w:t>Ковалева Т.В.</w:t>
            </w:r>
          </w:p>
          <w:p w14:paraId="6644E0A6" w14:textId="77777777" w:rsidR="001E7A10" w:rsidRPr="001E7A10" w:rsidRDefault="001E7A10" w:rsidP="001E7A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6B0198" w14:textId="77777777" w:rsidR="001E7A10" w:rsidRPr="008778F7" w:rsidRDefault="001E7A10" w:rsidP="008778F7">
      <w:pPr>
        <w:spacing w:line="366" w:lineRule="exact"/>
        <w:ind w:left="284" w:right="54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7A10" w:rsidRPr="008778F7" w:rsidSect="008778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 w16cid:durableId="90179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57985"/>
    <w:rsid w:val="000E1442"/>
    <w:rsid w:val="001E7A10"/>
    <w:rsid w:val="003D1BEE"/>
    <w:rsid w:val="00411ED8"/>
    <w:rsid w:val="0052612F"/>
    <w:rsid w:val="0087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0101"/>
  <w15:docId w15:val="{BE1E8BEC-4F32-4CDD-9ABF-1C44A70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14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Normal (Web)"/>
    <w:basedOn w:val="a"/>
    <w:uiPriority w:val="99"/>
    <w:semiHidden/>
    <w:unhideWhenUsed/>
    <w:rsid w:val="003D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1E7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Светлана</cp:lastModifiedBy>
  <cp:revision>2</cp:revision>
  <dcterms:created xsi:type="dcterms:W3CDTF">2026-04-10T07:47:00Z</dcterms:created>
  <dcterms:modified xsi:type="dcterms:W3CDTF">2026-04-10T07:47:00Z</dcterms:modified>
</cp:coreProperties>
</file>