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bookmarkStart w:id="0" w:name="block-21390929"/>
      <w:r w:rsidRPr="00934D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934D8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934D85">
        <w:rPr>
          <w:rFonts w:ascii="Times New Roman" w:hAnsi="Times New Roman"/>
          <w:b/>
          <w:color w:val="000000"/>
          <w:sz w:val="28"/>
          <w:lang w:val="ru-RU"/>
        </w:rPr>
        <w:t>Администрация Смоленского района Алтайского края</w:t>
      </w:r>
      <w:bookmarkEnd w:id="2"/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934D85">
        <w:rPr>
          <w:rFonts w:ascii="Times New Roman" w:hAnsi="Times New Roman"/>
          <w:b/>
          <w:color w:val="000000"/>
          <w:sz w:val="28"/>
          <w:lang w:val="ru-RU"/>
        </w:rPr>
        <w:t>Солоновская</w:t>
      </w:r>
      <w:proofErr w:type="spellEnd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965D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4D85" w:rsidTr="000D4161">
        <w:tc>
          <w:tcPr>
            <w:tcW w:w="3114" w:type="dxa"/>
          </w:tcPr>
          <w:p w:rsidR="00C53FFE" w:rsidRPr="0040209D" w:rsidRDefault="00857C9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57C9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934D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 школы</w:t>
            </w:r>
          </w:p>
          <w:p w:rsidR="00934D85" w:rsidRPr="008944ED" w:rsidRDefault="00934D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57C9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4D85" w:rsidP="00934D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Рехтина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2904E2" w:rsidRDefault="00934D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857C9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934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34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7C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57C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34D8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57C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34D8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Ботеев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2904E2" w:rsidRDefault="00934D8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№178-р </w:t>
            </w:r>
          </w:p>
          <w:p w:rsidR="000E6D86" w:rsidRDefault="00857C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34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34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7C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857C9C" w:rsidP="00934D85">
      <w:pPr>
        <w:spacing w:after="0" w:line="408" w:lineRule="auto"/>
        <w:jc w:val="center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2850895)</w:t>
      </w: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934D8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:rsidR="00965DBF" w:rsidRPr="00934D85" w:rsidRDefault="00857C9C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обучающихся 10-11 классов </w:t>
      </w: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965DBF">
      <w:pPr>
        <w:spacing w:after="0"/>
        <w:ind w:left="120"/>
        <w:jc w:val="center"/>
        <w:rPr>
          <w:lang w:val="ru-RU"/>
        </w:rPr>
      </w:pPr>
    </w:p>
    <w:p w:rsidR="00965DBF" w:rsidRPr="00934D85" w:rsidRDefault="00857C9C">
      <w:pPr>
        <w:spacing w:after="0"/>
        <w:ind w:left="120"/>
        <w:jc w:val="center"/>
        <w:rPr>
          <w:lang w:val="ru-RU"/>
        </w:rPr>
      </w:pPr>
      <w:bookmarkStart w:id="4" w:name="4afdeebf-75fd-4414-ae94-ed25ad6ca259"/>
      <w:proofErr w:type="spellStart"/>
      <w:r w:rsidRPr="00934D85">
        <w:rPr>
          <w:rFonts w:ascii="Times New Roman" w:hAnsi="Times New Roman"/>
          <w:b/>
          <w:color w:val="000000"/>
          <w:sz w:val="28"/>
          <w:lang w:val="ru-RU"/>
        </w:rPr>
        <w:t>Солоновка</w:t>
      </w:r>
      <w:bookmarkEnd w:id="4"/>
      <w:proofErr w:type="spellEnd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9ae5d1a-7fa5-48c7-ad03-4854c3714f92"/>
      <w:r w:rsidRPr="00934D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965DBF">
      <w:pPr>
        <w:rPr>
          <w:lang w:val="ru-RU"/>
        </w:rPr>
        <w:sectPr w:rsidR="00965DBF" w:rsidRPr="00934D85">
          <w:pgSz w:w="11906" w:h="16383"/>
          <w:pgMar w:top="1134" w:right="850" w:bottom="1134" w:left="1701" w:header="720" w:footer="720" w:gutter="0"/>
          <w:cols w:space="720"/>
        </w:sect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bookmarkStart w:id="6" w:name="block-21390932"/>
      <w:bookmarkEnd w:id="0"/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</w:t>
      </w:r>
      <w:r w:rsidRPr="00934D85">
        <w:rPr>
          <w:rFonts w:ascii="Times New Roman" w:hAnsi="Times New Roman"/>
          <w:color w:val="000000"/>
          <w:sz w:val="28"/>
          <w:lang w:val="ru-RU"/>
        </w:rPr>
        <w:t>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</w:t>
      </w:r>
      <w:r w:rsidRPr="00934D85">
        <w:rPr>
          <w:rFonts w:ascii="Times New Roman" w:hAnsi="Times New Roman"/>
          <w:color w:val="000000"/>
          <w:sz w:val="28"/>
          <w:lang w:val="ru-RU"/>
        </w:rPr>
        <w:t>ственному применению при реализации обязательной части ФОП СОО.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</w:t>
      </w:r>
      <w:r w:rsidRPr="00934D85">
        <w:rPr>
          <w:rFonts w:ascii="Times New Roman" w:hAnsi="Times New Roman"/>
          <w:color w:val="000000"/>
          <w:sz w:val="28"/>
          <w:lang w:val="ru-RU"/>
        </w:rPr>
        <w:t>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</w:t>
      </w:r>
      <w:r w:rsidRPr="00934D85">
        <w:rPr>
          <w:rFonts w:ascii="Times New Roman" w:hAnsi="Times New Roman"/>
          <w:color w:val="000000"/>
          <w:sz w:val="28"/>
          <w:lang w:val="ru-RU"/>
        </w:rPr>
        <w:t>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</w:t>
      </w:r>
      <w:r w:rsidRPr="00934D85">
        <w:rPr>
          <w:rFonts w:ascii="Times New Roman" w:hAnsi="Times New Roman"/>
          <w:color w:val="000000"/>
          <w:sz w:val="28"/>
          <w:lang w:val="ru-RU"/>
        </w:rPr>
        <w:t>нтеллекта, способности понимать и уважать мнение других людей.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</w:t>
      </w:r>
      <w:r w:rsidRPr="00934D85">
        <w:rPr>
          <w:rFonts w:ascii="Times New Roman" w:hAnsi="Times New Roman"/>
          <w:color w:val="000000"/>
          <w:sz w:val="28"/>
          <w:lang w:val="ru-RU"/>
        </w:rPr>
        <w:t>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Св</w:t>
      </w:r>
      <w:r w:rsidRPr="00934D85">
        <w:rPr>
          <w:rFonts w:ascii="Times New Roman" w:hAnsi="Times New Roman"/>
          <w:color w:val="000000"/>
          <w:sz w:val="28"/>
          <w:lang w:val="ru-RU"/>
        </w:rPr>
        <w:t>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</w:t>
      </w: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 xml:space="preserve">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</w:t>
      </w: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>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</w:t>
      </w:r>
      <w:r w:rsidRPr="00934D85">
        <w:rPr>
          <w:rFonts w:ascii="Times New Roman" w:hAnsi="Times New Roman"/>
          <w:color w:val="000000"/>
          <w:sz w:val="28"/>
          <w:lang w:val="ru-RU"/>
        </w:rPr>
        <w:t>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</w:t>
      </w:r>
      <w:r w:rsidRPr="00934D85">
        <w:rPr>
          <w:rFonts w:ascii="Times New Roman" w:hAnsi="Times New Roman"/>
          <w:color w:val="000000"/>
          <w:sz w:val="28"/>
          <w:lang w:val="ru-RU"/>
        </w:rPr>
        <w:t>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</w:t>
      </w:r>
      <w:r w:rsidRPr="00934D85">
        <w:rPr>
          <w:rFonts w:ascii="Times New Roman" w:hAnsi="Times New Roman"/>
          <w:color w:val="000000"/>
          <w:sz w:val="28"/>
          <w:lang w:val="ru-RU"/>
        </w:rPr>
        <w:t>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ты, графика,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ртексты, графика,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34D85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</w:t>
      </w:r>
      <w:r w:rsidRPr="00934D85">
        <w:rPr>
          <w:rFonts w:ascii="Times New Roman" w:hAnsi="Times New Roman"/>
          <w:color w:val="000000"/>
          <w:sz w:val="28"/>
          <w:lang w:val="ru-RU"/>
        </w:rPr>
        <w:t>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</w:t>
      </w:r>
      <w:r w:rsidRPr="00934D85">
        <w:rPr>
          <w:rFonts w:ascii="Times New Roman" w:hAnsi="Times New Roman"/>
          <w:color w:val="000000"/>
          <w:sz w:val="28"/>
          <w:lang w:val="ru-RU"/>
        </w:rPr>
        <w:t>е следующих целей: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</w:t>
      </w:r>
      <w:r w:rsidRPr="00934D85">
        <w:rPr>
          <w:rFonts w:ascii="Times New Roman" w:hAnsi="Times New Roman"/>
          <w:color w:val="000000"/>
          <w:sz w:val="28"/>
          <w:lang w:val="ru-RU"/>
        </w:rPr>
        <w:t>х ценностей; формирование ценностного отношения к русскому языку;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</w:t>
      </w:r>
      <w:r w:rsidRPr="00934D85">
        <w:rPr>
          <w:rFonts w:ascii="Times New Roman" w:hAnsi="Times New Roman"/>
          <w:color w:val="000000"/>
          <w:sz w:val="28"/>
          <w:lang w:val="ru-RU"/>
        </w:rPr>
        <w:t>ной самореализации, для овладения будущей профессией, самообразования и социализации;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</w:t>
      </w:r>
      <w:r w:rsidRPr="00934D85">
        <w:rPr>
          <w:rFonts w:ascii="Times New Roman" w:hAnsi="Times New Roman"/>
          <w:color w:val="000000"/>
          <w:sz w:val="28"/>
          <w:lang w:val="ru-RU"/>
        </w:rPr>
        <w:t>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грамотности: со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</w:t>
      </w:r>
      <w:r w:rsidRPr="00934D85">
        <w:rPr>
          <w:rFonts w:ascii="Times New Roman" w:hAnsi="Times New Roman"/>
          <w:color w:val="000000"/>
          <w:sz w:val="28"/>
          <w:lang w:val="ru-RU"/>
        </w:rPr>
        <w:t>мений трансформировать, интерпретировать тексты и использовать полученную информацию в практической деятельности;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обобщение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знаний о языке как системе, об основных правилах орфографии и пунктуации, об изобразительно-выразительных средствах русского языка; </w:t>
      </w:r>
      <w:r w:rsidRPr="00934D85">
        <w:rPr>
          <w:rFonts w:ascii="Times New Roman" w:hAnsi="Times New Roman"/>
          <w:color w:val="000000"/>
          <w:sz w:val="28"/>
          <w:lang w:val="ru-RU"/>
        </w:rPr>
        <w:t>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65DBF" w:rsidRPr="00934D85" w:rsidRDefault="00857C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поддержки русского языка как государственного язык</w:t>
      </w:r>
      <w:r w:rsidRPr="00934D85">
        <w:rPr>
          <w:rFonts w:ascii="Times New Roman" w:hAnsi="Times New Roman"/>
          <w:color w:val="000000"/>
          <w:sz w:val="28"/>
          <w:lang w:val="ru-RU"/>
        </w:rPr>
        <w:t>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КИЙ ЯЗЫК» В УЧЕБНОМ ПЛАНЕ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965DBF" w:rsidRPr="00934D85" w:rsidRDefault="00965DBF">
      <w:pPr>
        <w:rPr>
          <w:lang w:val="ru-RU"/>
        </w:rPr>
        <w:sectPr w:rsidR="00965DBF" w:rsidRPr="00934D85">
          <w:pgSz w:w="11906" w:h="16383"/>
          <w:pgMar w:top="1134" w:right="850" w:bottom="1134" w:left="1701" w:header="720" w:footer="720" w:gutter="0"/>
          <w:cols w:space="720"/>
        </w:sect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bookmarkStart w:id="7" w:name="block-21390930"/>
      <w:bookmarkEnd w:id="6"/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средство межнационального общения, национальный язык </w:t>
      </w:r>
      <w:r w:rsidRPr="00934D85">
        <w:rPr>
          <w:rFonts w:ascii="Times New Roman" w:hAnsi="Times New Roman"/>
          <w:color w:val="000000"/>
          <w:sz w:val="28"/>
          <w:lang w:val="ru-RU"/>
        </w:rPr>
        <w:t>русского народа, один из мировых языков.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а языка.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</w:t>
      </w:r>
      <w:r w:rsidRPr="00934D85">
        <w:rPr>
          <w:rFonts w:ascii="Times New Roman" w:hAnsi="Times New Roman"/>
          <w:color w:val="000000"/>
          <w:sz w:val="28"/>
          <w:lang w:val="ru-RU"/>
        </w:rPr>
        <w:t>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965DBF" w:rsidRDefault="00857C9C">
      <w:pPr>
        <w:spacing w:after="0" w:line="264" w:lineRule="auto"/>
        <w:ind w:firstLine="600"/>
        <w:jc w:val="both"/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Основные виды </w:t>
      </w:r>
      <w:r w:rsidRPr="00934D85">
        <w:rPr>
          <w:rFonts w:ascii="Times New Roman" w:hAnsi="Times New Roman"/>
          <w:color w:val="000000"/>
          <w:sz w:val="28"/>
          <w:lang w:val="ru-RU"/>
        </w:rPr>
        <w:t>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оварь. Орфоэпический словарь. Словарь грамматических трудностей. </w:t>
      </w:r>
      <w:proofErr w:type="spellStart"/>
      <w:r>
        <w:rPr>
          <w:rFonts w:ascii="Times New Roman" w:hAnsi="Times New Roman"/>
          <w:color w:val="000000"/>
          <w:sz w:val="28"/>
        </w:rPr>
        <w:t>Комплексный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Фонетика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</w:t>
      </w:r>
      <w:r w:rsidRPr="00934D85">
        <w:rPr>
          <w:rFonts w:ascii="Times New Roman" w:hAnsi="Times New Roman"/>
          <w:color w:val="000000"/>
          <w:sz w:val="28"/>
          <w:lang w:val="ru-RU"/>
        </w:rPr>
        <w:t>тва фонетики (повторение, обобщение).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</w:t>
      </w:r>
      <w:r w:rsidRPr="00934D85">
        <w:rPr>
          <w:rFonts w:ascii="Times New Roman" w:hAnsi="Times New Roman"/>
          <w:color w:val="000000"/>
          <w:sz w:val="28"/>
          <w:lang w:val="ru-RU"/>
        </w:rPr>
        <w:t>слов. Нормы ударения в современном литературном русском языке.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</w:t>
      </w:r>
      <w:r w:rsidRPr="00934D85">
        <w:rPr>
          <w:rFonts w:ascii="Times New Roman" w:hAnsi="Times New Roman"/>
          <w:color w:val="000000"/>
          <w:sz w:val="28"/>
          <w:lang w:val="ru-RU"/>
        </w:rPr>
        <w:t>: эпитет, метафора, метонимия, олицетворение, гипербола, сравнение (повторение, обобщение).</w:t>
      </w:r>
    </w:p>
    <w:p w:rsidR="00965DBF" w:rsidRDefault="00857C9C">
      <w:pPr>
        <w:spacing w:after="0" w:line="264" w:lineRule="auto"/>
        <w:ind w:firstLine="600"/>
        <w:jc w:val="both"/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Тавтология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Плеоназм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</w:t>
      </w:r>
      <w:r w:rsidRPr="00934D85">
        <w:rPr>
          <w:rFonts w:ascii="Times New Roman" w:hAnsi="Times New Roman"/>
          <w:color w:val="000000"/>
          <w:spacing w:val="-4"/>
          <w:sz w:val="28"/>
          <w:lang w:val="ru-RU"/>
        </w:rPr>
        <w:t>а нейтральная, высокая, сниженная. Эмоционально-оценочная окраска слова (неодобрительное, ласкательное, шутливое и пр.).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D8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вательные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Морфологические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ные нормы употребления местоимений: формы 3-го лица личных местоимений, возвратного местоимения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934D85">
        <w:rPr>
          <w:rFonts w:ascii="Times New Roman" w:hAnsi="Times New Roman"/>
          <w:color w:val="000000"/>
          <w:sz w:val="28"/>
          <w:lang w:val="ru-RU"/>
        </w:rPr>
        <w:t>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</w:t>
      </w:r>
      <w:r w:rsidRPr="00934D85">
        <w:rPr>
          <w:rFonts w:ascii="Times New Roman" w:hAnsi="Times New Roman"/>
          <w:color w:val="000000"/>
          <w:sz w:val="28"/>
          <w:lang w:val="ru-RU"/>
        </w:rPr>
        <w:t>ых глагольных форм: форм прошедшего времени с суффиксом -ну-, форм повелительного наклонения.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орфографии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</w:t>
      </w:r>
      <w:r w:rsidRPr="00934D85">
        <w:rPr>
          <w:rFonts w:ascii="Times New Roman" w:hAnsi="Times New Roman"/>
          <w:color w:val="000000"/>
          <w:sz w:val="28"/>
          <w:lang w:val="ru-RU"/>
        </w:rPr>
        <w:t>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Правописание п</w:t>
      </w:r>
      <w:r w:rsidRPr="00934D85">
        <w:rPr>
          <w:rFonts w:ascii="Times New Roman" w:hAnsi="Times New Roman"/>
          <w:color w:val="000000"/>
          <w:sz w:val="28"/>
          <w:lang w:val="ru-RU"/>
        </w:rPr>
        <w:t>риставок. Буквы ы – и после приставок.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Слитное, дефисное и раздельное написание </w:t>
      </w:r>
      <w:r w:rsidRPr="00934D85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Речь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</w:t>
      </w:r>
      <w:r w:rsidRPr="00934D85">
        <w:rPr>
          <w:rFonts w:ascii="Times New Roman" w:hAnsi="Times New Roman"/>
          <w:color w:val="000000"/>
          <w:sz w:val="28"/>
          <w:lang w:val="ru-RU"/>
        </w:rPr>
        <w:t>овия общения).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</w:t>
      </w:r>
      <w:r w:rsidRPr="00934D85">
        <w:rPr>
          <w:rFonts w:ascii="Times New Roman" w:hAnsi="Times New Roman"/>
          <w:color w:val="000000"/>
          <w:sz w:val="28"/>
          <w:lang w:val="ru-RU"/>
        </w:rPr>
        <w:t>ельно к различным ситуациям официального/неофициального общения, статусу адресанта/адресата и т. п.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</w:t>
      </w:r>
      <w:r w:rsidRPr="00934D85">
        <w:rPr>
          <w:rFonts w:ascii="Times New Roman" w:hAnsi="Times New Roman"/>
          <w:color w:val="000000"/>
          <w:sz w:val="28"/>
          <w:lang w:val="ru-RU"/>
        </w:rPr>
        <w:t>ковых средств оформления публичного выступления с учётом его цели, особенностей адресата, ситуации общения.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Информационно-смысловая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переработка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текста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</w:t>
      </w:r>
      <w:r w:rsidRPr="00934D85">
        <w:rPr>
          <w:rFonts w:ascii="Times New Roman" w:hAnsi="Times New Roman"/>
          <w:color w:val="000000"/>
          <w:sz w:val="28"/>
          <w:lang w:val="ru-RU"/>
        </w:rPr>
        <w:t>ми в тексте (общее представление).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965DBF" w:rsidRDefault="00857C9C">
      <w:pPr>
        <w:spacing w:after="0" w:line="264" w:lineRule="auto"/>
        <w:ind w:firstLine="600"/>
        <w:jc w:val="both"/>
      </w:pPr>
      <w:r w:rsidRPr="00934D85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ция. </w:t>
      </w:r>
      <w:proofErr w:type="spellStart"/>
      <w:r>
        <w:rPr>
          <w:rFonts w:ascii="Times New Roman" w:hAnsi="Times New Roman"/>
          <w:color w:val="000000"/>
          <w:sz w:val="28"/>
        </w:rPr>
        <w:t>Отзыв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Рецензия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65DBF" w:rsidRDefault="00965DBF">
      <w:pPr>
        <w:spacing w:after="0" w:line="264" w:lineRule="auto"/>
        <w:ind w:left="120"/>
        <w:jc w:val="both"/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но-разговорной речи, неоправданное употребление иноязычных заимствований и другое) (обзор). 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</w:t>
      </w:r>
      <w:r w:rsidRPr="00934D85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</w:t>
      </w:r>
      <w:r w:rsidRPr="00934D85">
        <w:rPr>
          <w:rFonts w:ascii="Times New Roman" w:hAnsi="Times New Roman"/>
          <w:color w:val="000000"/>
          <w:sz w:val="28"/>
          <w:lang w:val="ru-RU"/>
        </w:rPr>
        <w:t>кое обращение; многосоюзие, бессоюзие.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</w:t>
      </w:r>
      <w:r w:rsidRPr="00934D85">
        <w:rPr>
          <w:rFonts w:ascii="Times New Roman" w:hAnsi="Times New Roman"/>
          <w:color w:val="000000"/>
          <w:sz w:val="28"/>
          <w:lang w:val="ru-RU"/>
        </w:rPr>
        <w:t>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</w:t>
      </w:r>
      <w:r w:rsidRPr="00934D85">
        <w:rPr>
          <w:rFonts w:ascii="Times New Roman" w:hAnsi="Times New Roman"/>
          <w:color w:val="000000"/>
          <w:sz w:val="28"/>
          <w:lang w:val="ru-RU"/>
        </w:rPr>
        <w:t>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</w:t>
      </w:r>
      <w:r w:rsidRPr="00934D85">
        <w:rPr>
          <w:rFonts w:ascii="Times New Roman" w:hAnsi="Times New Roman"/>
          <w:color w:val="000000"/>
          <w:sz w:val="28"/>
          <w:lang w:val="ru-RU"/>
        </w:rPr>
        <w:t>равляемого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пунктуации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Пунктуация как раздел </w:t>
      </w:r>
      <w:r w:rsidRPr="00934D85">
        <w:rPr>
          <w:rFonts w:ascii="Times New Roman" w:hAnsi="Times New Roman"/>
          <w:color w:val="000000"/>
          <w:sz w:val="28"/>
          <w:lang w:val="ru-RU"/>
        </w:rPr>
        <w:t>лингвистики (повторение, обобщение). Пунктуационный анализ предложения.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</w:t>
      </w:r>
      <w:r w:rsidRPr="00934D85">
        <w:rPr>
          <w:rFonts w:ascii="Times New Roman" w:hAnsi="Times New Roman"/>
          <w:color w:val="000000"/>
          <w:sz w:val="28"/>
          <w:lang w:val="ru-RU"/>
        </w:rPr>
        <w:t>ями сложного предложения; знаки препинания при передаче чужой речи. Сочетание знаков препинания.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при обосо</w:t>
      </w:r>
      <w:r w:rsidRPr="00934D85">
        <w:rPr>
          <w:rFonts w:ascii="Times New Roman" w:hAnsi="Times New Roman"/>
          <w:color w:val="000000"/>
          <w:sz w:val="28"/>
          <w:lang w:val="ru-RU"/>
        </w:rPr>
        <w:t>блении.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Функциональная сти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листика.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</w:t>
      </w:r>
      <w:r w:rsidRPr="00934D85">
        <w:rPr>
          <w:rFonts w:ascii="Times New Roman" w:hAnsi="Times New Roman"/>
          <w:color w:val="000000"/>
          <w:sz w:val="28"/>
          <w:lang w:val="ru-RU"/>
        </w:rPr>
        <w:t>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Научный стиль, сферы его исп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</w:t>
      </w:r>
      <w:r w:rsidRPr="00934D85">
        <w:rPr>
          <w:rFonts w:ascii="Times New Roman" w:hAnsi="Times New Roman"/>
          <w:color w:val="000000"/>
          <w:sz w:val="28"/>
          <w:lang w:val="ru-RU"/>
        </w:rPr>
        <w:t>ия, диссертация, научная статья, реферат, словарь, справочник, учебник и учебное пособие, лекция, доклад и другие (обзор).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стандартизирова</w:t>
      </w:r>
      <w:r w:rsidRPr="00934D85">
        <w:rPr>
          <w:rFonts w:ascii="Times New Roman" w:hAnsi="Times New Roman"/>
          <w:color w:val="000000"/>
          <w:sz w:val="28"/>
          <w:lang w:val="ru-RU"/>
        </w:rPr>
        <w:t>нность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</w:t>
      </w:r>
      <w:r w:rsidRPr="00934D85">
        <w:rPr>
          <w:rFonts w:ascii="Times New Roman" w:hAnsi="Times New Roman"/>
          <w:color w:val="000000"/>
          <w:sz w:val="28"/>
          <w:lang w:val="ru-RU"/>
        </w:rPr>
        <w:t>бзор).</w:t>
      </w:r>
    </w:p>
    <w:p w:rsidR="00965DBF" w:rsidRDefault="00857C9C">
      <w:pPr>
        <w:spacing w:after="0" w:line="264" w:lineRule="auto"/>
        <w:ind w:firstLine="600"/>
        <w:jc w:val="both"/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</w:t>
      </w:r>
      <w:r w:rsidRPr="00934D85">
        <w:rPr>
          <w:rFonts w:ascii="Times New Roman" w:hAnsi="Times New Roman"/>
          <w:color w:val="000000"/>
          <w:sz w:val="28"/>
          <w:lang w:val="ru-RU"/>
        </w:rPr>
        <w:t>ользование изобразительно-выразительных средств, языковых средств других функциональных разновидностей языка.</w:t>
      </w:r>
    </w:p>
    <w:p w:rsidR="00965DBF" w:rsidRPr="00934D85" w:rsidRDefault="00965DBF">
      <w:pPr>
        <w:rPr>
          <w:lang w:val="ru-RU"/>
        </w:rPr>
        <w:sectPr w:rsidR="00965DBF" w:rsidRPr="00934D85">
          <w:pgSz w:w="11906" w:h="16383"/>
          <w:pgMar w:top="1134" w:right="850" w:bottom="1134" w:left="1701" w:header="720" w:footer="720" w:gutter="0"/>
          <w:cols w:space="720"/>
        </w:sect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bookmarkStart w:id="8" w:name="block-21390931"/>
      <w:bookmarkEnd w:id="7"/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</w:t>
      </w:r>
      <w:r w:rsidRPr="00934D85">
        <w:rPr>
          <w:rFonts w:ascii="Times New Roman" w:hAnsi="Times New Roman"/>
          <w:color w:val="000000"/>
          <w:sz w:val="28"/>
          <w:lang w:val="ru-RU"/>
        </w:rPr>
        <w:t>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</w:t>
      </w:r>
      <w:r w:rsidRPr="00934D85">
        <w:rPr>
          <w:rFonts w:ascii="Times New Roman" w:hAnsi="Times New Roman"/>
          <w:color w:val="000000"/>
          <w:sz w:val="28"/>
          <w:lang w:val="ru-RU"/>
        </w:rPr>
        <w:t>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</w:t>
      </w:r>
      <w:r w:rsidRPr="00934D85">
        <w:rPr>
          <w:rFonts w:ascii="Times New Roman" w:hAnsi="Times New Roman"/>
          <w:color w:val="000000"/>
          <w:sz w:val="28"/>
          <w:lang w:val="ru-RU"/>
        </w:rPr>
        <w:t>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</w:t>
      </w: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</w:t>
      </w:r>
      <w:r w:rsidRPr="00934D85">
        <w:rPr>
          <w:rFonts w:ascii="Times New Roman" w:hAnsi="Times New Roman"/>
          <w:color w:val="000000"/>
          <w:spacing w:val="-3"/>
          <w:sz w:val="28"/>
          <w:lang w:val="ru-RU"/>
        </w:rPr>
        <w:t>а российского общества;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традиционных национальных, общечеловеческих гуманистических и демократических ценностей, в том числе в сопоставлении с ситуациями, </w:t>
      </w:r>
      <w:r w:rsidRPr="00934D85">
        <w:rPr>
          <w:rFonts w:ascii="Times New Roman" w:hAnsi="Times New Roman"/>
          <w:color w:val="000000"/>
          <w:sz w:val="28"/>
          <w:lang w:val="ru-RU"/>
        </w:rPr>
        <w:t>отражёнными в текстах литературных произведений, написанных на русском языке;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вести совместную д</w:t>
      </w:r>
      <w:r w:rsidRPr="00934D85">
        <w:rPr>
          <w:rFonts w:ascii="Times New Roman" w:hAnsi="Times New Roman"/>
          <w:color w:val="000000"/>
          <w:sz w:val="28"/>
          <w:lang w:val="ru-RU"/>
        </w:rPr>
        <w:t>еятельность в интересах гражданского общества, участвовать в самоуправлении в школе и детско-юношеских организациях;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:rsidR="00965DBF" w:rsidRPr="00934D85" w:rsidRDefault="00857C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волонтёрской де</w:t>
      </w:r>
      <w:r w:rsidRPr="00934D85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</w:t>
      </w:r>
      <w:r w:rsidRPr="00934D85">
        <w:rPr>
          <w:rFonts w:ascii="Times New Roman" w:hAnsi="Times New Roman"/>
          <w:color w:val="000000"/>
          <w:sz w:val="28"/>
          <w:lang w:val="ru-RU"/>
        </w:rPr>
        <w:t>гонационального народа России;</w:t>
      </w:r>
    </w:p>
    <w:p w:rsidR="00965DBF" w:rsidRPr="00934D85" w:rsidRDefault="0085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</w:t>
      </w:r>
      <w:r w:rsidRPr="00934D85">
        <w:rPr>
          <w:rFonts w:ascii="Times New Roman" w:hAnsi="Times New Roman"/>
          <w:color w:val="000000"/>
          <w:sz w:val="28"/>
          <w:lang w:val="ru-RU"/>
        </w:rPr>
        <w:t>гиях, труде;</w:t>
      </w:r>
    </w:p>
    <w:p w:rsidR="00965DBF" w:rsidRPr="00934D85" w:rsidRDefault="00857C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убеждённость, готовность к служению Отечеству и его защите, ответственность за его судьбу.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:rsidR="00965DBF" w:rsidRPr="00934D85" w:rsidRDefault="0085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</w:t>
      </w:r>
      <w:r w:rsidRPr="00934D85"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965DBF" w:rsidRPr="00934D85" w:rsidRDefault="0085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ценности;</w:t>
      </w:r>
    </w:p>
    <w:p w:rsidR="00965DBF" w:rsidRPr="00934D85" w:rsidRDefault="0085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личного вклада в построение устойчивого будущего;</w:t>
      </w:r>
    </w:p>
    <w:p w:rsidR="00965DBF" w:rsidRPr="00934D85" w:rsidRDefault="00857C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отношение к своим родителям, созданию семьи на основе о</w:t>
      </w:r>
      <w:r w:rsidRPr="00934D85">
        <w:rPr>
          <w:rFonts w:ascii="Times New Roman" w:hAnsi="Times New Roman"/>
          <w:color w:val="000000"/>
          <w:sz w:val="28"/>
          <w:lang w:val="ru-RU"/>
        </w:rPr>
        <w:t>сознанного принятия ценностей семейной жизни в соответствии с традициями народов России.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быта, научного и технического творчества, спорта, труда, общественных отношений;</w:t>
      </w:r>
    </w:p>
    <w:p w:rsidR="00965DBF" w:rsidRPr="00934D85" w:rsidRDefault="0085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934D85">
        <w:rPr>
          <w:rFonts w:ascii="Times New Roman" w:hAnsi="Times New Roman"/>
          <w:color w:val="000000"/>
          <w:sz w:val="28"/>
          <w:lang w:val="ru-RU"/>
        </w:rPr>
        <w:t>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65DBF" w:rsidRPr="00934D85" w:rsidRDefault="0085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убеждённость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 значимости для личности и общества отечественного и мирового искусства, этнических культурных традиций и на</w:t>
      </w:r>
      <w:r w:rsidRPr="00934D85">
        <w:rPr>
          <w:rFonts w:ascii="Times New Roman" w:hAnsi="Times New Roman"/>
          <w:color w:val="000000"/>
          <w:sz w:val="28"/>
          <w:lang w:val="ru-RU"/>
        </w:rPr>
        <w:t>родного, в том числе словесного, творчества;</w:t>
      </w:r>
    </w:p>
    <w:p w:rsidR="00965DBF" w:rsidRPr="00934D85" w:rsidRDefault="00857C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4D85">
        <w:rPr>
          <w:rFonts w:ascii="Times New Roman" w:hAnsi="Times New Roman"/>
          <w:color w:val="000000"/>
          <w:sz w:val="28"/>
          <w:lang w:val="ru-RU"/>
        </w:rPr>
        <w:t>здорового и безопасного образа жизни, ответственного отношения к своему здоровью;</w:t>
      </w:r>
    </w:p>
    <w:p w:rsidR="00965DBF" w:rsidRPr="00934D85" w:rsidRDefault="0085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в физическом совершенствовании, занятиях спортивно-оздоровительной деятельностью;</w:t>
      </w:r>
    </w:p>
    <w:p w:rsidR="00965DBF" w:rsidRPr="00934D85" w:rsidRDefault="00857C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</w:t>
      </w:r>
      <w:r w:rsidRPr="00934D85">
        <w:rPr>
          <w:rFonts w:ascii="Times New Roman" w:hAnsi="Times New Roman"/>
          <w:color w:val="000000"/>
          <w:sz w:val="28"/>
          <w:lang w:val="ru-RU"/>
        </w:rPr>
        <w:t>сихическому здоровью.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мастерства, трудолюбие;</w:t>
      </w:r>
    </w:p>
    <w:p w:rsidR="00965DBF" w:rsidRPr="00934D85" w:rsidRDefault="0085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осуществлят</w:t>
      </w:r>
      <w:r w:rsidRPr="00934D85">
        <w:rPr>
          <w:rFonts w:ascii="Times New Roman" w:hAnsi="Times New Roman"/>
          <w:color w:val="000000"/>
          <w:sz w:val="28"/>
          <w:lang w:val="ru-RU"/>
        </w:rPr>
        <w:t>ь такую деятельность, в том числе в процессе изучения русского языка;</w:t>
      </w:r>
    </w:p>
    <w:p w:rsidR="00965DBF" w:rsidRPr="00934D85" w:rsidRDefault="0085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</w:t>
      </w:r>
      <w:r w:rsidRPr="00934D85">
        <w:rPr>
          <w:rFonts w:ascii="Times New Roman" w:hAnsi="Times New Roman"/>
          <w:color w:val="000000"/>
          <w:sz w:val="28"/>
          <w:lang w:val="ru-RU"/>
        </w:rPr>
        <w:t>ь собственные жизненные планы;</w:t>
      </w:r>
    </w:p>
    <w:p w:rsidR="00965DBF" w:rsidRPr="00934D85" w:rsidRDefault="00857C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</w:t>
      </w:r>
      <w:r w:rsidRPr="00934D85">
        <w:rPr>
          <w:rFonts w:ascii="Times New Roman" w:hAnsi="Times New Roman"/>
          <w:color w:val="000000"/>
          <w:sz w:val="28"/>
          <w:lang w:val="ru-RU"/>
        </w:rPr>
        <w:t>ной и социальной среды, осознание глобального характера экологических проблем;</w:t>
      </w:r>
    </w:p>
    <w:p w:rsidR="00965DBF" w:rsidRPr="00934D85" w:rsidRDefault="0085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на основе знания целей устойчивого развития человечества;</w:t>
      </w:r>
    </w:p>
    <w:p w:rsidR="00965DBF" w:rsidRPr="00934D85" w:rsidRDefault="0085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умение прогнозировать неблагоприятные экологические последствия предпринимаемых действий и предотвращать их;</w:t>
      </w:r>
    </w:p>
    <w:p w:rsidR="00965DBF" w:rsidRPr="00934D85" w:rsidRDefault="00857C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направленности.</w:t>
      </w:r>
    </w:p>
    <w:p w:rsidR="00965DBF" w:rsidRDefault="00857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DBF" w:rsidRPr="00934D85" w:rsidRDefault="0085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</w:t>
      </w:r>
      <w:r w:rsidRPr="00934D85">
        <w:rPr>
          <w:rFonts w:ascii="Times New Roman" w:hAnsi="Times New Roman"/>
          <w:color w:val="000000"/>
          <w:sz w:val="28"/>
          <w:lang w:val="ru-RU"/>
        </w:rPr>
        <w:t>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65DBF" w:rsidRPr="00934D85" w:rsidRDefault="0085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языковой и читательской культуры как средства взаимодействия между людьми и познания мира;</w:t>
      </w:r>
    </w:p>
    <w:p w:rsidR="00965DBF" w:rsidRPr="00934D85" w:rsidRDefault="00857C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мы по русскому языку у обучающихся совершенствуется эмоциональный интеллект, предполагающий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>:</w:t>
      </w:r>
    </w:p>
    <w:p w:rsidR="00965DBF" w:rsidRPr="00934D85" w:rsidRDefault="0085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, включающего способность понимать своё эмоциональное состояние, использовать адекватные языковые </w:t>
      </w: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</w:t>
      </w:r>
      <w:r w:rsidRPr="00934D85">
        <w:rPr>
          <w:rFonts w:ascii="Times New Roman" w:hAnsi="Times New Roman"/>
          <w:color w:val="000000"/>
          <w:sz w:val="28"/>
          <w:lang w:val="ru-RU"/>
        </w:rPr>
        <w:t>ния, видеть направление развития собственной эмоциональной сферы, быть уверенным в себе;</w:t>
      </w:r>
    </w:p>
    <w:p w:rsidR="00965DBF" w:rsidRPr="00934D85" w:rsidRDefault="0085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</w:t>
      </w:r>
      <w:r w:rsidRPr="00934D85">
        <w:rPr>
          <w:rFonts w:ascii="Times New Roman" w:hAnsi="Times New Roman"/>
          <w:color w:val="000000"/>
          <w:sz w:val="28"/>
          <w:lang w:val="ru-RU"/>
        </w:rPr>
        <w:t>ниям, быть открытым новому;</w:t>
      </w:r>
    </w:p>
    <w:p w:rsidR="00965DBF" w:rsidRPr="00934D85" w:rsidRDefault="0085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65DBF" w:rsidRPr="00934D85" w:rsidRDefault="0085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сочувствовать и сопереживать, понимать </w:t>
      </w:r>
      <w:r w:rsidRPr="00934D85">
        <w:rPr>
          <w:rFonts w:ascii="Times New Roman" w:hAnsi="Times New Roman"/>
          <w:color w:val="000000"/>
          <w:sz w:val="28"/>
          <w:lang w:val="ru-RU"/>
        </w:rPr>
        <w:t>эмоциональное состояние других людей и учитывать его при осуществлении коммуникации;</w:t>
      </w:r>
    </w:p>
    <w:p w:rsidR="00965DBF" w:rsidRPr="00934D85" w:rsidRDefault="0085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</w:t>
      </w:r>
      <w:r w:rsidRPr="00934D85">
        <w:rPr>
          <w:rFonts w:ascii="Times New Roman" w:hAnsi="Times New Roman"/>
          <w:color w:val="000000"/>
          <w:sz w:val="28"/>
          <w:lang w:val="ru-RU"/>
        </w:rPr>
        <w:t>чевого и читательского опыта.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ьные учебные действия, совместная деятельность. 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проблему, рассматривать её всес</w:t>
      </w:r>
      <w:r w:rsidRPr="00934D85">
        <w:rPr>
          <w:rFonts w:ascii="Times New Roman" w:hAnsi="Times New Roman"/>
          <w:color w:val="000000"/>
          <w:sz w:val="28"/>
          <w:lang w:val="ru-RU"/>
        </w:rPr>
        <w:t>торонне;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цели </w:t>
      </w:r>
      <w:r w:rsidRPr="00934D85">
        <w:rPr>
          <w:rFonts w:ascii="Times New Roman" w:hAnsi="Times New Roman"/>
          <w:color w:val="000000"/>
          <w:sz w:val="28"/>
          <w:lang w:val="ru-RU"/>
        </w:rPr>
        <w:t>деятельности, задавать параметры и критерии их достижения;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языковых явлений, данных в наблюдении;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корректи</w:t>
      </w:r>
      <w:r w:rsidRPr="00934D85">
        <w:rPr>
          <w:rFonts w:ascii="Times New Roman" w:hAnsi="Times New Roman"/>
          <w:color w:val="000000"/>
          <w:sz w:val="28"/>
          <w:lang w:val="ru-RU"/>
        </w:rPr>
        <w:t>вы в деятельность, оценивать риски и соответствие результатов целям;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65DBF" w:rsidRPr="00934D85" w:rsidRDefault="00857C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креативное мышлени</w:t>
      </w:r>
      <w:r w:rsidRPr="00934D85">
        <w:rPr>
          <w:rFonts w:ascii="Times New Roman" w:hAnsi="Times New Roman"/>
          <w:color w:val="000000"/>
          <w:sz w:val="28"/>
          <w:lang w:val="ru-RU"/>
        </w:rPr>
        <w:t>е при решении жизненных проблем с учётом собственного речевого и читательского опыта.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</w:t>
      </w:r>
      <w:r w:rsidRPr="00934D85">
        <w:rPr>
          <w:rFonts w:ascii="Times New Roman" w:hAnsi="Times New Roman"/>
          <w:color w:val="000000"/>
          <w:sz w:val="28"/>
          <w:lang w:val="ru-RU"/>
        </w:rPr>
        <w:t>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разными видами деят</w:t>
      </w:r>
      <w:r w:rsidRPr="00934D85">
        <w:rPr>
          <w:rFonts w:ascii="Times New Roman" w:hAnsi="Times New Roman"/>
          <w:color w:val="000000"/>
          <w:sz w:val="28"/>
          <w:lang w:val="ru-RU"/>
        </w:rPr>
        <w:t>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владеть научной, в т</w:t>
      </w:r>
      <w:r w:rsidRPr="00934D85">
        <w:rPr>
          <w:rFonts w:ascii="Times New Roman" w:hAnsi="Times New Roman"/>
          <w:color w:val="000000"/>
          <w:sz w:val="28"/>
          <w:lang w:val="ru-RU"/>
        </w:rPr>
        <w:t>ом числе лингвистической, терминологией, общенаучными ключевыми понятиями и методами;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 и разнообразных жизненных ситуациях;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актуализировать задачу, выдвигать гипотезу, зада</w:t>
      </w:r>
      <w:r w:rsidRPr="00934D85">
        <w:rPr>
          <w:rFonts w:ascii="Times New Roman" w:hAnsi="Times New Roman"/>
          <w:color w:val="000000"/>
          <w:sz w:val="28"/>
          <w:lang w:val="ru-RU"/>
        </w:rPr>
        <w:t>вать параметры и критерии её решения, находить аргументы для доказательства своих утверждений;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оценку новым </w:t>
      </w:r>
      <w:r w:rsidRPr="00934D85">
        <w:rPr>
          <w:rFonts w:ascii="Times New Roman" w:hAnsi="Times New Roman"/>
          <w:color w:val="000000"/>
          <w:sz w:val="28"/>
          <w:lang w:val="ru-RU"/>
        </w:rPr>
        <w:t>ситуациям, приобретённому опыту;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65DBF" w:rsidRPr="00934D85" w:rsidRDefault="00857C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новые идеи, </w:t>
      </w:r>
      <w:r w:rsidRPr="00934D85">
        <w:rPr>
          <w:rFonts w:ascii="Times New Roman" w:hAnsi="Times New Roman"/>
          <w:color w:val="000000"/>
          <w:sz w:val="28"/>
          <w:lang w:val="ru-RU"/>
        </w:rPr>
        <w:t>оригинальные подходы, предлагать альтернативные способы решения проблем.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65DBF" w:rsidRPr="00934D85" w:rsidRDefault="00857C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навыками получения информации, в том числе л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ингвистической, из источников разных типов, самостоятельно </w:t>
      </w: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965DBF" w:rsidRPr="00934D85" w:rsidRDefault="00857C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учётом назначения информации и её целевой аудитор</w:t>
      </w:r>
      <w:r w:rsidRPr="00934D85">
        <w:rPr>
          <w:rFonts w:ascii="Times New Roman" w:hAnsi="Times New Roman"/>
          <w:color w:val="000000"/>
          <w:sz w:val="28"/>
          <w:lang w:val="ru-RU"/>
        </w:rPr>
        <w:t>ии, выбирая оптимальную форму представления и визуализации (презентация, таблица, схема и другие);</w:t>
      </w:r>
    </w:p>
    <w:p w:rsidR="00965DBF" w:rsidRPr="00934D85" w:rsidRDefault="00857C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достоверность, легитимность информации, её соответствие правовым и морально-этическим нормам;</w:t>
      </w:r>
    </w:p>
    <w:p w:rsidR="00965DBF" w:rsidRPr="00934D85" w:rsidRDefault="00857C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</w:t>
      </w:r>
      <w:r w:rsidRPr="00934D85">
        <w:rPr>
          <w:rFonts w:ascii="Times New Roman" w:hAnsi="Times New Roman"/>
          <w:color w:val="000000"/>
          <w:sz w:val="28"/>
          <w:lang w:val="ru-RU"/>
        </w:rPr>
        <w:t>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65DBF" w:rsidRPr="00934D85" w:rsidRDefault="00857C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навыками защиты лично</w:t>
      </w:r>
      <w:r w:rsidRPr="00934D85">
        <w:rPr>
          <w:rFonts w:ascii="Times New Roman" w:hAnsi="Times New Roman"/>
          <w:color w:val="000000"/>
          <w:sz w:val="28"/>
          <w:lang w:val="ru-RU"/>
        </w:rPr>
        <w:t>й информации, соблюдать требования информационной безопасности.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934D8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65DBF" w:rsidRPr="00934D85" w:rsidRDefault="00857C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коммуникацию во всех сферах жизни;</w:t>
      </w:r>
    </w:p>
    <w:p w:rsidR="00965DBF" w:rsidRPr="00934D85" w:rsidRDefault="00857C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пользоваться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невербальными </w:t>
      </w:r>
      <w:r w:rsidRPr="00934D85">
        <w:rPr>
          <w:rFonts w:ascii="Times New Roman" w:hAnsi="Times New Roman"/>
          <w:color w:val="000000"/>
          <w:sz w:val="28"/>
          <w:lang w:val="ru-RU"/>
        </w:rPr>
        <w:t>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65DBF" w:rsidRPr="00934D85" w:rsidRDefault="00857C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различными способами общения и взаимодействия; аргументированно вести диалог;</w:t>
      </w:r>
    </w:p>
    <w:p w:rsidR="00965DBF" w:rsidRPr="00934D85" w:rsidRDefault="00857C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>, логично и корректно с точки зрени</w:t>
      </w:r>
      <w:r w:rsidRPr="00934D85">
        <w:rPr>
          <w:rFonts w:ascii="Times New Roman" w:hAnsi="Times New Roman"/>
          <w:color w:val="000000"/>
          <w:sz w:val="28"/>
          <w:lang w:val="ru-RU"/>
        </w:rPr>
        <w:t>я культуры речи излагать своё мнение, строить высказывание.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65DBF" w:rsidRPr="00934D85" w:rsidRDefault="00857C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</w:t>
      </w:r>
      <w:r w:rsidRPr="00934D85">
        <w:rPr>
          <w:rFonts w:ascii="Times New Roman" w:hAnsi="Times New Roman"/>
          <w:color w:val="000000"/>
          <w:sz w:val="28"/>
          <w:lang w:val="ru-RU"/>
        </w:rPr>
        <w:t>проблемы, ставить и формулировать собственные задачи в образовательной деятельности и жизненных ситуациях;</w:t>
      </w:r>
    </w:p>
    <w:p w:rsidR="00965DBF" w:rsidRPr="00934D85" w:rsidRDefault="00857C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965DBF" w:rsidRPr="00934D85" w:rsidRDefault="00857C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</w:t>
      </w:r>
      <w:r w:rsidRPr="00934D85">
        <w:rPr>
          <w:rFonts w:ascii="Times New Roman" w:hAnsi="Times New Roman"/>
          <w:color w:val="000000"/>
          <w:sz w:val="28"/>
          <w:lang w:val="ru-RU"/>
        </w:rPr>
        <w:t>та на основе личных предпочтений;</w:t>
      </w:r>
    </w:p>
    <w:p w:rsidR="00965DBF" w:rsidRPr="00934D85" w:rsidRDefault="00857C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осознанный выбор, уметь аргументировать его, брать ответственность за результаты выбора;</w:t>
      </w:r>
    </w:p>
    <w:p w:rsidR="00965DBF" w:rsidRDefault="00857C9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DBF" w:rsidRPr="00934D85" w:rsidRDefault="00857C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стремиться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 формированию и проявлению широкой эрудиции в разных областях знания; постоянно повы</w:t>
      </w:r>
      <w:r w:rsidRPr="00934D85">
        <w:rPr>
          <w:rFonts w:ascii="Times New Roman" w:hAnsi="Times New Roman"/>
          <w:color w:val="000000"/>
          <w:sz w:val="28"/>
          <w:lang w:val="ru-RU"/>
        </w:rPr>
        <w:t>шать свой образовательный и культурный уровень.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вносить коррективы в деятельность,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оценивать соответствие результатов целям;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934D85">
        <w:rPr>
          <w:rFonts w:ascii="Times New Roman" w:hAnsi="Times New Roman"/>
          <w:color w:val="000000"/>
          <w:sz w:val="28"/>
          <w:lang w:val="ru-RU"/>
        </w:rPr>
        <w:t>ценивать риски и своевременно принимать решение по их снижению;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людей при анализе результатов деятельности;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ошибку;</w:t>
      </w:r>
    </w:p>
    <w:p w:rsidR="00965DBF" w:rsidRPr="00934D85" w:rsidRDefault="00857C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способность видеть мир с позиции другого человека.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965DBF" w:rsidRPr="00934D85" w:rsidRDefault="00857C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:rsidR="00965DBF" w:rsidRPr="00934D85" w:rsidRDefault="00857C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</w:t>
      </w:r>
      <w:r w:rsidRPr="00934D85">
        <w:rPr>
          <w:rFonts w:ascii="Times New Roman" w:hAnsi="Times New Roman"/>
          <w:color w:val="000000"/>
          <w:sz w:val="28"/>
          <w:lang w:val="ru-RU"/>
        </w:rPr>
        <w:t>общих интересов и возможностей каждого члена коллектива;</w:t>
      </w:r>
    </w:p>
    <w:p w:rsidR="00965DBF" w:rsidRPr="00934D85" w:rsidRDefault="00857C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</w:t>
      </w:r>
      <w:r w:rsidRPr="00934D85">
        <w:rPr>
          <w:rFonts w:ascii="Times New Roman" w:hAnsi="Times New Roman"/>
          <w:color w:val="000000"/>
          <w:sz w:val="28"/>
          <w:lang w:val="ru-RU"/>
        </w:rPr>
        <w:t>ной работы;</w:t>
      </w:r>
    </w:p>
    <w:p w:rsidR="00965DBF" w:rsidRPr="00934D85" w:rsidRDefault="00857C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вклада каждого участника команды в общий результат по разработанным критериям;</w:t>
      </w:r>
    </w:p>
    <w:p w:rsidR="00965DBF" w:rsidRPr="00934D85" w:rsidRDefault="00857C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34D85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 практической значимости; проявлять творческие способно</w:t>
      </w:r>
      <w:r w:rsidRPr="00934D85">
        <w:rPr>
          <w:rFonts w:ascii="Times New Roman" w:hAnsi="Times New Roman"/>
          <w:color w:val="000000"/>
          <w:sz w:val="28"/>
          <w:lang w:val="ru-RU"/>
        </w:rPr>
        <w:t>сти и воображение, быть инициативным.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left="12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5DBF" w:rsidRPr="00934D85" w:rsidRDefault="00965DBF">
      <w:pPr>
        <w:spacing w:after="0" w:line="264" w:lineRule="auto"/>
        <w:ind w:left="120"/>
        <w:jc w:val="both"/>
        <w:rPr>
          <w:lang w:val="ru-RU"/>
        </w:rPr>
      </w:pP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языке как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знаковой системе, об основных функциях языка; о лингвистике как науке.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</w:t>
      </w:r>
      <w:r w:rsidRPr="00934D85">
        <w:rPr>
          <w:rFonts w:ascii="Times New Roman" w:hAnsi="Times New Roman"/>
          <w:color w:val="000000"/>
          <w:sz w:val="28"/>
          <w:lang w:val="ru-RU"/>
        </w:rPr>
        <w:t>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Понимать и уметь комментировать </w:t>
      </w:r>
      <w:r w:rsidRPr="00934D85">
        <w:rPr>
          <w:rFonts w:ascii="Times New Roman" w:hAnsi="Times New Roman"/>
          <w:color w:val="000000"/>
          <w:spacing w:val="-2"/>
          <w:sz w:val="28"/>
          <w:lang w:val="ru-RU"/>
        </w:rPr>
        <w:t>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</w:t>
      </w:r>
      <w:r w:rsidRPr="00934D85">
        <w:rPr>
          <w:rFonts w:ascii="Times New Roman" w:hAnsi="Times New Roman"/>
          <w:color w:val="000000"/>
          <w:spacing w:val="-2"/>
          <w:sz w:val="28"/>
          <w:lang w:val="ru-RU"/>
        </w:rPr>
        <w:t>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</w:t>
      </w:r>
      <w:r w:rsidRPr="00934D85">
        <w:rPr>
          <w:rFonts w:ascii="Times New Roman" w:hAnsi="Times New Roman"/>
          <w:color w:val="000000"/>
          <w:spacing w:val="-2"/>
          <w:sz w:val="28"/>
          <w:lang w:val="ru-RU"/>
        </w:rPr>
        <w:t>едерации»).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</w:t>
      </w:r>
      <w:r w:rsidRPr="00934D85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о культуре речи как разделе лингвистики.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</w:t>
      </w:r>
      <w:r w:rsidRPr="00934D85">
        <w:rPr>
          <w:rFonts w:ascii="Times New Roman" w:hAnsi="Times New Roman"/>
          <w:color w:val="000000"/>
          <w:sz w:val="28"/>
          <w:lang w:val="ru-RU"/>
        </w:rPr>
        <w:t>ости, ясности, выразительности, соответствия нормам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Фонетика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Орфоэпические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Выполнять фон</w:t>
      </w:r>
      <w:r w:rsidRPr="00934D85">
        <w:rPr>
          <w:rFonts w:ascii="Times New Roman" w:hAnsi="Times New Roman"/>
          <w:color w:val="000000"/>
          <w:sz w:val="28"/>
          <w:lang w:val="ru-RU"/>
        </w:rPr>
        <w:t>етический анализ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</w:t>
      </w:r>
      <w:r w:rsidRPr="00934D85">
        <w:rPr>
          <w:rFonts w:ascii="Times New Roman" w:hAnsi="Times New Roman"/>
          <w:color w:val="000000"/>
          <w:sz w:val="28"/>
          <w:lang w:val="ru-RU"/>
        </w:rPr>
        <w:t>иноязычных слов.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</w:t>
      </w:r>
      <w:r w:rsidRPr="00934D85">
        <w:rPr>
          <w:rFonts w:ascii="Times New Roman" w:hAnsi="Times New Roman"/>
          <w:color w:val="000000"/>
          <w:sz w:val="28"/>
          <w:lang w:val="ru-RU"/>
        </w:rPr>
        <w:t>кие нормы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Анализировать и характеризо</w:t>
      </w:r>
      <w:r w:rsidRPr="00934D85">
        <w:rPr>
          <w:rFonts w:ascii="Times New Roman" w:hAnsi="Times New Roman"/>
          <w:color w:val="000000"/>
          <w:sz w:val="28"/>
          <w:lang w:val="ru-RU"/>
        </w:rPr>
        <w:t>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</w:t>
      </w:r>
      <w:r w:rsidRPr="00934D85">
        <w:rPr>
          <w:rFonts w:ascii="Times New Roman" w:hAnsi="Times New Roman"/>
          <w:color w:val="000000"/>
          <w:sz w:val="28"/>
          <w:lang w:val="ru-RU"/>
        </w:rPr>
        <w:t>рашенной и эмоционально-экспрессивной лексики.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4D8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34D85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</w:t>
      </w:r>
      <w:r w:rsidRPr="00934D85">
        <w:rPr>
          <w:rFonts w:ascii="Times New Roman" w:hAnsi="Times New Roman"/>
          <w:color w:val="000000"/>
          <w:sz w:val="28"/>
          <w:lang w:val="ru-RU"/>
        </w:rPr>
        <w:t>олнять морфемный и словообразовательный анализ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934D85">
        <w:rPr>
          <w:rFonts w:ascii="Times New Roman" w:hAnsi="Times New Roman"/>
          <w:b/>
          <w:color w:val="000000"/>
          <w:sz w:val="28"/>
          <w:lang w:val="ru-RU"/>
        </w:rPr>
        <w:t>орфология. Морфологические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</w:t>
      </w:r>
      <w:r w:rsidRPr="00934D85">
        <w:rPr>
          <w:rFonts w:ascii="Times New Roman" w:hAnsi="Times New Roman"/>
          <w:color w:val="000000"/>
          <w:sz w:val="28"/>
          <w:lang w:val="ru-RU"/>
        </w:rPr>
        <w:t>норм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</w:t>
      </w:r>
      <w:r w:rsidRPr="00934D85">
        <w:rPr>
          <w:rFonts w:ascii="Times New Roman" w:hAnsi="Times New Roman"/>
          <w:color w:val="000000"/>
          <w:sz w:val="28"/>
          <w:lang w:val="ru-RU"/>
        </w:rPr>
        <w:t>стий, деепричастий, наречий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орфографии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Выполнять орфографический анализ слова.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А</w:t>
      </w:r>
      <w:r w:rsidRPr="00934D85">
        <w:rPr>
          <w:rFonts w:ascii="Times New Roman" w:hAnsi="Times New Roman"/>
          <w:color w:val="000000"/>
          <w:sz w:val="28"/>
          <w:lang w:val="ru-RU"/>
        </w:rPr>
        <w:t>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Речь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Речев</w:t>
      </w:r>
      <w:r>
        <w:rPr>
          <w:rFonts w:ascii="Times New Roman" w:hAnsi="Times New Roman"/>
          <w:b/>
          <w:color w:val="000000"/>
          <w:sz w:val="28"/>
        </w:rPr>
        <w:t>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</w:t>
      </w:r>
      <w:r w:rsidRPr="00934D85">
        <w:rPr>
          <w:rFonts w:ascii="Times New Roman" w:hAnsi="Times New Roman"/>
          <w:color w:val="000000"/>
          <w:spacing w:val="-1"/>
          <w:sz w:val="28"/>
          <w:lang w:val="ru-RU"/>
        </w:rPr>
        <w:t>ния — не менее 7—8 реплик).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дачей, приёмы информационно-смысловой переработки прочитанных текстов, включая гипертекст, графику,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</w:t>
      </w:r>
      <w:r w:rsidRPr="00934D85">
        <w:rPr>
          <w:rFonts w:ascii="Times New Roman" w:hAnsi="Times New Roman"/>
          <w:color w:val="000000"/>
          <w:sz w:val="28"/>
          <w:lang w:val="ru-RU"/>
        </w:rPr>
        <w:t>0 слов).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</w:t>
      </w:r>
      <w:r w:rsidRPr="00934D85">
        <w:rPr>
          <w:rFonts w:ascii="Times New Roman" w:hAnsi="Times New Roman"/>
          <w:color w:val="000000"/>
          <w:sz w:val="28"/>
          <w:lang w:val="ru-RU"/>
        </w:rPr>
        <w:t>еловой сферах общения, повседневном общении, интернет-коммуникации.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</w:t>
      </w:r>
      <w:r w:rsidRPr="00934D85">
        <w:rPr>
          <w:rFonts w:ascii="Times New Roman" w:hAnsi="Times New Roman"/>
          <w:color w:val="000000"/>
          <w:sz w:val="28"/>
          <w:lang w:val="ru-RU"/>
        </w:rPr>
        <w:t>ния точного, уместного и выразительного словоупотребления.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Информационно-смысловая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переработка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текста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965DBF" w:rsidRDefault="00857C9C">
      <w:pPr>
        <w:spacing w:after="0" w:line="264" w:lineRule="auto"/>
        <w:ind w:firstLine="600"/>
        <w:jc w:val="both"/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подтекстовую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Выявлять логико-смысловые отношения между предложениями в тексте.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</w:t>
      </w:r>
      <w:r w:rsidRPr="00934D85">
        <w:rPr>
          <w:rFonts w:ascii="Times New Roman" w:hAnsi="Times New Roman"/>
          <w:color w:val="000000"/>
          <w:sz w:val="28"/>
          <w:lang w:val="ru-RU"/>
        </w:rPr>
        <w:t>тексты разных жанров научного, публицистического, официально-делового стилей (объём сочинения — не менее 150 слов).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</w:t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анных текстов, включая гипертекст, графику,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</w:t>
      </w:r>
      <w:r w:rsidRPr="00934D85">
        <w:rPr>
          <w:rFonts w:ascii="Times New Roman" w:hAnsi="Times New Roman"/>
          <w:color w:val="000000"/>
          <w:sz w:val="28"/>
          <w:lang w:val="ru-RU"/>
        </w:rPr>
        <w:t>ект, реферат, аннотация, отзыв, рецензия и другие).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обучающийся получит следующие предметные результаты по отдельным </w:t>
      </w:r>
      <w:r w:rsidRPr="00934D85">
        <w:rPr>
          <w:rFonts w:ascii="Times New Roman" w:hAnsi="Times New Roman"/>
          <w:color w:val="000000"/>
          <w:sz w:val="28"/>
          <w:lang w:val="ru-RU"/>
        </w:rPr>
        <w:t>темам программы по русскому языку: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</w:t>
      </w:r>
      <w:r w:rsidRPr="00934D85">
        <w:rPr>
          <w:rFonts w:ascii="Times New Roman" w:hAnsi="Times New Roman"/>
          <w:color w:val="000000"/>
          <w:sz w:val="28"/>
          <w:lang w:val="ru-RU"/>
        </w:rPr>
        <w:t>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</w:t>
      </w:r>
      <w:r w:rsidRPr="00934D85">
        <w:rPr>
          <w:rFonts w:ascii="Times New Roman" w:hAnsi="Times New Roman"/>
          <w:color w:val="000000"/>
          <w:sz w:val="28"/>
          <w:lang w:val="ru-RU"/>
        </w:rPr>
        <w:t>осочетания, простого и сложного предложения.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</w:t>
      </w:r>
      <w:r w:rsidRPr="00934D85">
        <w:rPr>
          <w:rFonts w:ascii="Times New Roman" w:hAnsi="Times New Roman"/>
          <w:color w:val="000000"/>
          <w:sz w:val="28"/>
          <w:lang w:val="ru-RU"/>
        </w:rPr>
        <w:t>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словари гр</w:t>
      </w:r>
      <w:r w:rsidRPr="00934D85">
        <w:rPr>
          <w:rFonts w:ascii="Times New Roman" w:hAnsi="Times New Roman"/>
          <w:color w:val="000000"/>
          <w:sz w:val="28"/>
          <w:lang w:val="ru-RU"/>
        </w:rPr>
        <w:t>амматических трудностей, справочники.</w:t>
      </w:r>
    </w:p>
    <w:p w:rsidR="00965DBF" w:rsidRDefault="00857C9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пунктуации</w:t>
      </w:r>
      <w:proofErr w:type="spellEnd"/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характеризовать текст с точки зрения соблюдения пункту</w:t>
      </w:r>
      <w:r w:rsidRPr="00934D85">
        <w:rPr>
          <w:rFonts w:ascii="Times New Roman" w:hAnsi="Times New Roman"/>
          <w:color w:val="000000"/>
          <w:sz w:val="28"/>
          <w:lang w:val="ru-RU"/>
        </w:rPr>
        <w:t>ационных правил современного русского литературного языка (в рамках изученного).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</w:t>
      </w:r>
      <w:r w:rsidRPr="00934D85">
        <w:rPr>
          <w:rFonts w:ascii="Times New Roman" w:hAnsi="Times New Roman"/>
          <w:color w:val="000000"/>
          <w:sz w:val="28"/>
          <w:lang w:val="ru-RU"/>
        </w:rPr>
        <w:t>вистики.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</w:t>
      </w:r>
      <w:r w:rsidRPr="00934D85">
        <w:rPr>
          <w:rFonts w:ascii="Times New Roman" w:hAnsi="Times New Roman"/>
          <w:color w:val="000000"/>
          <w:sz w:val="28"/>
          <w:lang w:val="ru-RU"/>
        </w:rPr>
        <w:t>новидностей языка (разговорная речь, научный, публицистический и официально-деловой стили, язык художественной литературы).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</w:t>
      </w:r>
      <w:r w:rsidRPr="00934D85">
        <w:rPr>
          <w:rFonts w:ascii="Times New Roman" w:hAnsi="Times New Roman"/>
          <w:color w:val="000000"/>
          <w:sz w:val="28"/>
          <w:lang w:val="ru-RU"/>
        </w:rPr>
        <w:t>(объём сочинения — не менее 150 слов).</w:t>
      </w:r>
    </w:p>
    <w:p w:rsidR="00965DBF" w:rsidRPr="00934D85" w:rsidRDefault="00857C9C">
      <w:pPr>
        <w:spacing w:after="0" w:line="264" w:lineRule="auto"/>
        <w:ind w:firstLine="600"/>
        <w:jc w:val="both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965DBF" w:rsidRPr="00934D85" w:rsidRDefault="00965DBF">
      <w:pPr>
        <w:rPr>
          <w:lang w:val="ru-RU"/>
        </w:rPr>
        <w:sectPr w:rsidR="00965DBF" w:rsidRPr="00934D85">
          <w:pgSz w:w="11906" w:h="16383"/>
          <w:pgMar w:top="1134" w:right="850" w:bottom="1134" w:left="1701" w:header="720" w:footer="720" w:gutter="0"/>
          <w:cols w:space="720"/>
        </w:sectPr>
      </w:pPr>
    </w:p>
    <w:p w:rsidR="00965DBF" w:rsidRDefault="00857C9C">
      <w:pPr>
        <w:spacing w:after="0"/>
        <w:ind w:left="120"/>
      </w:pPr>
      <w:bookmarkStart w:id="9" w:name="block-21390926"/>
      <w:bookmarkEnd w:id="8"/>
      <w:r w:rsidRPr="00934D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5DBF" w:rsidRDefault="0085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965DB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</w:t>
            </w:r>
            <w:proofErr w:type="gram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Тезисы.Конспект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</w:tbl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85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965DB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4D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</w:tbl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857C9C">
      <w:pPr>
        <w:spacing w:after="0"/>
        <w:ind w:left="120"/>
      </w:pPr>
      <w:bookmarkStart w:id="10" w:name="block-2139092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5DBF" w:rsidRDefault="0085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997"/>
        <w:gridCol w:w="1111"/>
        <w:gridCol w:w="1841"/>
        <w:gridCol w:w="1910"/>
        <w:gridCol w:w="1347"/>
        <w:gridCol w:w="2812"/>
      </w:tblGrid>
      <w:tr w:rsidR="00965DB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</w:tbl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857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897"/>
        <w:gridCol w:w="1150"/>
        <w:gridCol w:w="1841"/>
        <w:gridCol w:w="1910"/>
        <w:gridCol w:w="1347"/>
        <w:gridCol w:w="2824"/>
      </w:tblGrid>
      <w:tr w:rsidR="00965DB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DBF" w:rsidRDefault="00965D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DBF" w:rsidRDefault="00965DBF"/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об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</w:t>
            </w:r>
            <w:proofErr w:type="gram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 w:rsidRPr="00934D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65DBF" w:rsidRDefault="00965DB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934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D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Pr="00934D85" w:rsidRDefault="00857C9C">
            <w:pPr>
              <w:spacing w:after="0"/>
              <w:ind w:left="135"/>
              <w:rPr>
                <w:lang w:val="ru-RU"/>
              </w:rPr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 w:rsidRPr="00934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65DBF" w:rsidRDefault="00857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DBF" w:rsidRDefault="00965DBF"/>
        </w:tc>
      </w:tr>
    </w:tbl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965DBF">
      <w:pPr>
        <w:sectPr w:rsidR="00965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DBF" w:rsidRDefault="00857C9C">
      <w:pPr>
        <w:spacing w:after="0"/>
        <w:ind w:left="120"/>
      </w:pPr>
      <w:bookmarkStart w:id="11" w:name="block-213909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5DBF" w:rsidRDefault="00857C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5DBF" w:rsidRPr="00934D85" w:rsidRDefault="00857C9C">
      <w:pPr>
        <w:spacing w:after="0" w:line="480" w:lineRule="auto"/>
        <w:ind w:left="120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• Русский язык, 10 класс/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Гусарова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И.В., Общество с </w:t>
      </w:r>
      <w:r w:rsidRPr="00934D85">
        <w:rPr>
          <w:rFonts w:ascii="Times New Roman" w:hAnsi="Times New Roman"/>
          <w:color w:val="000000"/>
          <w:sz w:val="28"/>
          <w:lang w:val="ru-RU"/>
        </w:rPr>
        <w:t>ограниченной ответственностью Издательский центр «ВЕНТАНА-ГРАФ»; Акционерное общество «Издательство «Просвещение»</w:t>
      </w:r>
      <w:r w:rsidRPr="00934D85">
        <w:rPr>
          <w:sz w:val="28"/>
          <w:lang w:val="ru-RU"/>
        </w:rPr>
        <w:br/>
      </w:r>
      <w:bookmarkStart w:id="12" w:name="68887037-60c7-4119-9c03-aab772564d28"/>
      <w:r w:rsidRPr="00934D85">
        <w:rPr>
          <w:rFonts w:ascii="Times New Roman" w:hAnsi="Times New Roman"/>
          <w:color w:val="000000"/>
          <w:sz w:val="28"/>
          <w:lang w:val="ru-RU"/>
        </w:rPr>
        <w:t xml:space="preserve"> • Русский язык, 11 класс/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Гусарова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И.В., Общество с ограниченной ответственностью Издательский центр «ВЕНТАНА-ГРАФ»; Акционерное общество «Из</w:t>
      </w:r>
      <w:r w:rsidRPr="00934D85">
        <w:rPr>
          <w:rFonts w:ascii="Times New Roman" w:hAnsi="Times New Roman"/>
          <w:color w:val="000000"/>
          <w:sz w:val="28"/>
          <w:lang w:val="ru-RU"/>
        </w:rPr>
        <w:t>дательство «Просвещение»</w:t>
      </w:r>
      <w:bookmarkEnd w:id="12"/>
    </w:p>
    <w:p w:rsidR="00965DBF" w:rsidRPr="00934D85" w:rsidRDefault="00965DBF">
      <w:pPr>
        <w:spacing w:after="0" w:line="480" w:lineRule="auto"/>
        <w:ind w:left="120"/>
        <w:rPr>
          <w:lang w:val="ru-RU"/>
        </w:rPr>
      </w:pPr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857C9C">
      <w:pPr>
        <w:spacing w:after="0" w:line="480" w:lineRule="auto"/>
        <w:ind w:left="120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5DBF" w:rsidRPr="00934D85" w:rsidRDefault="00857C9C">
      <w:pPr>
        <w:spacing w:after="0" w:line="480" w:lineRule="auto"/>
        <w:ind w:left="120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 xml:space="preserve">Бугрова Л.В. Методическое пособие к УМК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Гусаровой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И.В. Русский язык. 10 класс. - М. Издательский центр "ВЕНТАНА-ГРАФ", 2019</w:t>
      </w:r>
      <w:r w:rsidRPr="00934D85">
        <w:rPr>
          <w:sz w:val="28"/>
          <w:lang w:val="ru-RU"/>
        </w:rPr>
        <w:br/>
      </w:r>
      <w:r w:rsidRPr="00934D85">
        <w:rPr>
          <w:rFonts w:ascii="Times New Roman" w:hAnsi="Times New Roman"/>
          <w:color w:val="000000"/>
          <w:sz w:val="28"/>
          <w:lang w:val="ru-RU"/>
        </w:rPr>
        <w:t xml:space="preserve"> Бугрова Л.В. Методическое пособие к УМК </w:t>
      </w:r>
      <w:proofErr w:type="spellStart"/>
      <w:r w:rsidRPr="00934D85">
        <w:rPr>
          <w:rFonts w:ascii="Times New Roman" w:hAnsi="Times New Roman"/>
          <w:color w:val="000000"/>
          <w:sz w:val="28"/>
          <w:lang w:val="ru-RU"/>
        </w:rPr>
        <w:t>Гусаровой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 xml:space="preserve"> И.В. Русский язык. </w:t>
      </w:r>
      <w:r w:rsidRPr="00934D85">
        <w:rPr>
          <w:rFonts w:ascii="Times New Roman" w:hAnsi="Times New Roman"/>
          <w:color w:val="000000"/>
          <w:sz w:val="28"/>
          <w:lang w:val="ru-RU"/>
        </w:rPr>
        <w:t>11 класс. - М. Издательский центр "ВЕНТАНА-ГРАФ", 2018</w:t>
      </w:r>
      <w:r w:rsidRPr="00934D85">
        <w:rPr>
          <w:sz w:val="28"/>
          <w:lang w:val="ru-RU"/>
        </w:rPr>
        <w:br/>
      </w:r>
      <w:r w:rsidRPr="00934D85">
        <w:rPr>
          <w:sz w:val="28"/>
          <w:lang w:val="ru-RU"/>
        </w:rPr>
        <w:br/>
      </w:r>
      <w:bookmarkStart w:id="13" w:name="bfdcd29f-3a0f-4576-9d48-346f0eed3c66"/>
      <w:bookmarkEnd w:id="13"/>
    </w:p>
    <w:p w:rsidR="00965DBF" w:rsidRPr="00934D85" w:rsidRDefault="00965DBF">
      <w:pPr>
        <w:spacing w:after="0"/>
        <w:ind w:left="120"/>
        <w:rPr>
          <w:lang w:val="ru-RU"/>
        </w:rPr>
      </w:pPr>
    </w:p>
    <w:p w:rsidR="00965DBF" w:rsidRPr="00934D85" w:rsidRDefault="00857C9C">
      <w:pPr>
        <w:spacing w:after="0" w:line="480" w:lineRule="auto"/>
        <w:ind w:left="120"/>
        <w:rPr>
          <w:lang w:val="ru-RU"/>
        </w:rPr>
      </w:pPr>
      <w:r w:rsidRPr="00934D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5DBF" w:rsidRPr="00934D85" w:rsidRDefault="00857C9C">
      <w:pPr>
        <w:spacing w:after="0" w:line="480" w:lineRule="auto"/>
        <w:ind w:left="120"/>
        <w:rPr>
          <w:lang w:val="ru-RU"/>
        </w:rPr>
      </w:pPr>
      <w:r w:rsidRPr="00934D85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34D85">
        <w:rPr>
          <w:sz w:val="28"/>
          <w:lang w:val="ru-RU"/>
        </w:rPr>
        <w:br/>
      </w:r>
      <w:bookmarkStart w:id="14" w:name="d7e5dcf0-bb29-4391-991f-6eb2fd886660"/>
      <w:r w:rsidRPr="00934D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34D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34D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4D85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:rsidR="00965DBF" w:rsidRPr="00934D85" w:rsidRDefault="00965DBF">
      <w:pPr>
        <w:rPr>
          <w:lang w:val="ru-RU"/>
        </w:rPr>
        <w:sectPr w:rsidR="00965DBF" w:rsidRPr="00934D8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57C9C" w:rsidRPr="00934D85" w:rsidRDefault="00857C9C">
      <w:pPr>
        <w:rPr>
          <w:lang w:val="ru-RU"/>
        </w:rPr>
      </w:pPr>
    </w:p>
    <w:sectPr w:rsidR="00857C9C" w:rsidRPr="00934D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4576"/>
    <w:multiLevelType w:val="multilevel"/>
    <w:tmpl w:val="06322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B0DCB"/>
    <w:multiLevelType w:val="multilevel"/>
    <w:tmpl w:val="A3384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22FDF"/>
    <w:multiLevelType w:val="multilevel"/>
    <w:tmpl w:val="7CFC5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A90935"/>
    <w:multiLevelType w:val="multilevel"/>
    <w:tmpl w:val="D6AC3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B04AB5"/>
    <w:multiLevelType w:val="multilevel"/>
    <w:tmpl w:val="7F2E7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D83008"/>
    <w:multiLevelType w:val="multilevel"/>
    <w:tmpl w:val="E1CCD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2F4E89"/>
    <w:multiLevelType w:val="multilevel"/>
    <w:tmpl w:val="4A400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FB375E"/>
    <w:multiLevelType w:val="multilevel"/>
    <w:tmpl w:val="7CB478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E2062F"/>
    <w:multiLevelType w:val="multilevel"/>
    <w:tmpl w:val="EB20C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583079"/>
    <w:multiLevelType w:val="multilevel"/>
    <w:tmpl w:val="8968C6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F7061E"/>
    <w:multiLevelType w:val="multilevel"/>
    <w:tmpl w:val="B7CA7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B1027C"/>
    <w:multiLevelType w:val="multilevel"/>
    <w:tmpl w:val="FFC0E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EF11FA"/>
    <w:multiLevelType w:val="multilevel"/>
    <w:tmpl w:val="D40ED5E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100E96"/>
    <w:multiLevelType w:val="multilevel"/>
    <w:tmpl w:val="96CEF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9258B9"/>
    <w:multiLevelType w:val="multilevel"/>
    <w:tmpl w:val="0F0C8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AB1F1A"/>
    <w:multiLevelType w:val="multilevel"/>
    <w:tmpl w:val="CFEAE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527D6A"/>
    <w:multiLevelType w:val="multilevel"/>
    <w:tmpl w:val="42702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1"/>
  </w:num>
  <w:num w:numId="5">
    <w:abstractNumId w:val="14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BF"/>
    <w:rsid w:val="002904E2"/>
    <w:rsid w:val="00857C9C"/>
    <w:rsid w:val="00934D85"/>
    <w:rsid w:val="0096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1CDD1-A86B-4FDE-9A2D-35F294FD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10282</Words>
  <Characters>58611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2023-09-22T09:01:00Z</dcterms:created>
  <dcterms:modified xsi:type="dcterms:W3CDTF">2023-09-22T09:01:00Z</dcterms:modified>
</cp:coreProperties>
</file>