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AB" w:rsidRDefault="00765DA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68.25pt">
            <v:imagedata r:id="rId7" o:title=""/>
          </v:shape>
        </w:pict>
      </w:r>
    </w:p>
    <w:p w:rsidR="00765DAB" w:rsidRDefault="00765DAB"/>
    <w:p w:rsidR="00765DAB" w:rsidRDefault="00765DAB"/>
    <w:p w:rsidR="00765DAB" w:rsidRDefault="00765DAB"/>
    <w:tbl>
      <w:tblPr>
        <w:tblpPr w:leftFromText="180" w:rightFromText="180" w:vertAnchor="page" w:horzAnchor="margin" w:tblpXSpec="center" w:tblpY="2407"/>
        <w:tblW w:w="5455" w:type="pct"/>
        <w:tblCellMar>
          <w:top w:w="15" w:type="dxa"/>
          <w:left w:w="15" w:type="dxa"/>
          <w:bottom w:w="15" w:type="dxa"/>
          <w:right w:w="15" w:type="dxa"/>
        </w:tblCellMar>
        <w:tblLook w:val="00A0"/>
      </w:tblPr>
      <w:tblGrid>
        <w:gridCol w:w="10206"/>
      </w:tblGrid>
      <w:tr w:rsidR="00765DAB" w:rsidRPr="00FB09F4" w:rsidTr="009376D5">
        <w:tc>
          <w:tcPr>
            <w:tcW w:w="5000" w:type="pct"/>
            <w:tcMar>
              <w:top w:w="0" w:type="dxa"/>
              <w:left w:w="0" w:type="dxa"/>
              <w:bottom w:w="0" w:type="dxa"/>
              <w:right w:w="0" w:type="dxa"/>
            </w:tcMar>
          </w:tcPr>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r w:rsidRPr="00EF08D1">
              <w:rPr>
                <w:rFonts w:ascii="Times New Roman" w:hAnsi="Times New Roman"/>
                <w:b/>
                <w:bCs/>
                <w:sz w:val="24"/>
                <w:szCs w:val="24"/>
                <w:lang w:eastAsia="ru-RU"/>
              </w:rPr>
              <w:t>I. Общие положения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1.1.Настоящий коллективный договор заключён между работодателем и работниками, и является правовым актом, регулирующим социально – трудовые отношения в МБОУ  «Солоновская средняя общеобразовательная школа имени Матренина А.П.» </w:t>
            </w:r>
            <w:r>
              <w:rPr>
                <w:rFonts w:ascii="Times New Roman" w:hAnsi="Times New Roman"/>
                <w:sz w:val="24"/>
                <w:szCs w:val="24"/>
                <w:lang w:eastAsia="ru-RU"/>
              </w:rPr>
              <w:t xml:space="preserve"> и обособленном подразделение детский сад «Одуванчик» </w:t>
            </w:r>
            <w:r w:rsidRPr="00EF08D1">
              <w:rPr>
                <w:rFonts w:ascii="Times New Roman" w:hAnsi="Times New Roman"/>
                <w:sz w:val="24"/>
                <w:szCs w:val="24"/>
                <w:lang w:eastAsia="ru-RU"/>
              </w:rPr>
              <w:t>Смоленского района Алтайского края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1.2. Коллективный договор заключен в соответствии с Трудовым кодексом Российской Федерации (далее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МБОУ«Солоновская средняя общеобразовательная школа имени Матренина А.П.» Смоленского района Алтайского края Российской Федерации и установлению дополнительных социально-экономических, правовых и профессиональных гарантий, льгот и преимуществ для работников с установленными законами, иными нормативными правовыми актами, отраслевым  тарифным соглашением:</w:t>
            </w:r>
          </w:p>
          <w:p w:rsidR="00765DAB" w:rsidRPr="00EF08D1" w:rsidRDefault="00765DAB" w:rsidP="00F40D8E">
            <w:pPr>
              <w:keepNext/>
              <w:spacing w:after="0" w:line="240" w:lineRule="auto"/>
              <w:outlineLvl w:val="0"/>
              <w:rPr>
                <w:rFonts w:ascii="Times New Roman" w:hAnsi="Times New Roman"/>
                <w:sz w:val="24"/>
                <w:szCs w:val="24"/>
                <w:lang w:eastAsia="ru-RU"/>
              </w:rPr>
            </w:pPr>
            <w:r w:rsidRPr="00EF08D1">
              <w:rPr>
                <w:rFonts w:ascii="Times New Roman" w:hAnsi="Times New Roman"/>
                <w:sz w:val="24"/>
                <w:szCs w:val="24"/>
                <w:lang w:eastAsia="ru-RU"/>
              </w:rPr>
              <w:t>1. ТЕРРИТОРИАЛЬНОЕ ОТРАСЛЕВОЕ СОГЛАШЕНИЕ по учреждениям образования</w:t>
            </w:r>
          </w:p>
          <w:p w:rsidR="00765DAB" w:rsidRPr="00EF08D1" w:rsidRDefault="00765DAB" w:rsidP="00F40D8E">
            <w:pPr>
              <w:spacing w:after="0" w:line="240" w:lineRule="auto"/>
              <w:rPr>
                <w:rFonts w:ascii="Times New Roman" w:hAnsi="Times New Roman"/>
                <w:sz w:val="24"/>
                <w:szCs w:val="24"/>
                <w:lang w:eastAsia="ru-RU"/>
              </w:rPr>
            </w:pPr>
            <w:r>
              <w:rPr>
                <w:rFonts w:ascii="Times New Roman" w:hAnsi="Times New Roman"/>
                <w:sz w:val="24"/>
                <w:szCs w:val="24"/>
                <w:lang w:eastAsia="ru-RU"/>
              </w:rPr>
              <w:t>Смоленского района на 2020-2023</w:t>
            </w:r>
            <w:r w:rsidRPr="00EF08D1">
              <w:rPr>
                <w:rFonts w:ascii="Times New Roman" w:hAnsi="Times New Roman"/>
                <w:sz w:val="24"/>
                <w:szCs w:val="24"/>
                <w:lang w:eastAsia="ru-RU"/>
              </w:rPr>
              <w:t xml:space="preserve"> годы</w:t>
            </w:r>
          </w:p>
          <w:p w:rsidR="00765DAB" w:rsidRPr="00EF08D1" w:rsidRDefault="00765DAB" w:rsidP="00F40D8E">
            <w:pPr>
              <w:spacing w:after="0" w:line="240" w:lineRule="auto"/>
              <w:rPr>
                <w:rFonts w:ascii="Times New Roman" w:hAnsi="Times New Roman"/>
                <w:sz w:val="24"/>
                <w:szCs w:val="24"/>
                <w:lang w:eastAsia="ru-RU"/>
              </w:rPr>
            </w:pPr>
            <w:r w:rsidRPr="00EF08D1">
              <w:rPr>
                <w:rFonts w:ascii="Times New Roman" w:hAnsi="Times New Roman"/>
                <w:sz w:val="24"/>
                <w:szCs w:val="24"/>
                <w:lang w:eastAsia="ru-RU"/>
              </w:rPr>
              <w:t>1.3. Сторонами коллективного договора являются:</w:t>
            </w:r>
          </w:p>
          <w:p w:rsidR="00765DAB" w:rsidRPr="00ED1ADD" w:rsidRDefault="00765DAB" w:rsidP="00F40D8E">
            <w:pPr>
              <w:spacing w:before="100" w:beforeAutospacing="1" w:after="0" w:line="240" w:lineRule="auto"/>
              <w:rPr>
                <w:rFonts w:ascii="Times New Roman" w:hAnsi="Times New Roman"/>
                <w:color w:val="000000"/>
                <w:sz w:val="24"/>
                <w:szCs w:val="24"/>
                <w:lang w:eastAsia="ru-RU"/>
              </w:rPr>
            </w:pPr>
            <w:r w:rsidRPr="00EF08D1">
              <w:rPr>
                <w:rFonts w:ascii="Times New Roman" w:hAnsi="Times New Roman"/>
                <w:sz w:val="24"/>
                <w:szCs w:val="24"/>
                <w:lang w:eastAsia="ru-RU"/>
              </w:rPr>
              <w:t>        работники учреждения, являющиеся членами профсоюза, в лице  председателя первичной профсоюзной организации</w:t>
            </w:r>
            <w:r>
              <w:rPr>
                <w:rFonts w:ascii="Times New Roman" w:hAnsi="Times New Roman"/>
                <w:sz w:val="24"/>
                <w:szCs w:val="24"/>
                <w:lang w:eastAsia="ru-RU"/>
              </w:rPr>
              <w:t xml:space="preserve">: </w:t>
            </w:r>
            <w:r w:rsidRPr="00ED1ADD">
              <w:rPr>
                <w:rFonts w:ascii="Times New Roman" w:hAnsi="Times New Roman"/>
                <w:color w:val="000000"/>
                <w:sz w:val="24"/>
                <w:szCs w:val="24"/>
                <w:lang w:eastAsia="ru-RU"/>
              </w:rPr>
              <w:t>Маслакова Нина Ивановна;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D1ADD">
              <w:rPr>
                <w:rFonts w:ascii="Times New Roman" w:hAnsi="Times New Roman"/>
                <w:color w:val="000000"/>
                <w:sz w:val="24"/>
                <w:szCs w:val="24"/>
                <w:lang w:eastAsia="ru-RU"/>
              </w:rPr>
              <w:t>       работодатель в лице его представителя – директора школы</w:t>
            </w:r>
            <w:r w:rsidRPr="00EF08D1">
              <w:rPr>
                <w:rFonts w:ascii="Times New Roman" w:hAnsi="Times New Roman"/>
                <w:sz w:val="24"/>
                <w:szCs w:val="24"/>
                <w:lang w:eastAsia="ru-RU"/>
              </w:rPr>
              <w:t>: Ботеев Алексей Николаевич.</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1.4. Работники, не являющиеся членами профсоюза, имеют право уполномочить профком представлять их интересы во взаимоотношениях с работодателем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(ст. ст. 30,31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1.5. Действие настоящего коллективного договора распространяется на всех работников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Профком обязуется разъяснять работникам положения коллективного договора, содействовать его реализации.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 и реструктуризации, об этом работодатель не менее чем за три месяца уведомляет профсоюзный комитет общеобразовательного учреждения в письменной форме.</w:t>
            </w: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1.10. При ликвидации учреждения коллективный договор сохраняет свое действие в течение всего срока проведения ликвидации.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1.11. В течение срока действия коллективного договора стороны вправе вносить в него изменения и дополнения на основе взаимной договоренности в порядке, установленном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1.14. Все спорные вопросы по толкованию и реализации положений коллективного договора решаются сторонами в соответствии с Законодательством РФ и комментариями к ним.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1.15. Настоящий договор вступает в силу с момента его подписания сторонами.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1.16. Перечень локальных нормативных актов, содержащих нормы трудового права, при принятии которых, работодатель учиты</w:t>
            </w:r>
            <w:r>
              <w:rPr>
                <w:rFonts w:ascii="Times New Roman" w:hAnsi="Times New Roman"/>
                <w:sz w:val="24"/>
                <w:szCs w:val="24"/>
                <w:lang w:eastAsia="ru-RU"/>
              </w:rPr>
              <w:t>вает мнение</w:t>
            </w:r>
            <w:r w:rsidRPr="00EF08D1">
              <w:rPr>
                <w:rFonts w:ascii="Times New Roman" w:hAnsi="Times New Roman"/>
                <w:sz w:val="24"/>
                <w:szCs w:val="24"/>
                <w:lang w:eastAsia="ru-RU"/>
              </w:rPr>
              <w:t>:</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 Правила внутреннего трудового распорядка;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 Положение об оплате труда работников;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3). Соглашение по охране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 Перечень оснований предоставления материальной помощи работникам и ее размеров;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 Перечень профессий и должностей работников, занятых на работах с вредными и опасными условиями труда, для предоставления им ежегодного дополнительного оплачиваемого отпуска;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7). Перечень должностей работников с ненормированным рабочим днем для предоставления им  ежегодного дополнительного оплачиваемого отпуска;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 Положение о доплатах и надбавках сотрудникам МБОУ «Солоновская средняя общеобразовательная школа имени Матренина А.П.»;</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 Пол</w:t>
            </w:r>
            <w:r>
              <w:rPr>
                <w:rFonts w:ascii="Times New Roman" w:hAnsi="Times New Roman"/>
                <w:sz w:val="24"/>
                <w:szCs w:val="24"/>
                <w:lang w:eastAsia="ru-RU"/>
              </w:rPr>
              <w:t>ожение об аттестации работников</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10</w:t>
            </w:r>
            <w:r w:rsidRPr="00EF08D1">
              <w:rPr>
                <w:rFonts w:ascii="Times New Roman" w:hAnsi="Times New Roman"/>
                <w:sz w:val="24"/>
                <w:szCs w:val="24"/>
                <w:lang w:eastAsia="ru-RU"/>
              </w:rPr>
              <w:t>). Графики отпусков;</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11</w:t>
            </w:r>
            <w:r w:rsidRPr="00EF08D1">
              <w:rPr>
                <w:rFonts w:ascii="Times New Roman" w:hAnsi="Times New Roman"/>
                <w:sz w:val="24"/>
                <w:szCs w:val="24"/>
                <w:lang w:eastAsia="ru-RU"/>
              </w:rPr>
              <w:t>). Планы-графики профессиональной подготовки, переподготовки и повышения квалификации работников;</w:t>
            </w: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12</w:t>
            </w:r>
            <w:r w:rsidRPr="00EF08D1">
              <w:rPr>
                <w:rFonts w:ascii="Times New Roman" w:hAnsi="Times New Roman"/>
                <w:sz w:val="24"/>
                <w:szCs w:val="24"/>
                <w:lang w:eastAsia="ru-RU"/>
              </w:rPr>
              <w:t>).По другим вопросам, предусмотренным ТК РФ, иными федеральными законами, документами вышестоящих органов управления образованием, учредительных организаций, коллективным договором.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1.17. Стороны определяют следующие формы управления учреждением - непосредственно работниками и через профком: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учет мнения (по согласованию) профкома,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консультации с работодателем по вопросам  принятия локальных нормативных актов,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 и ТК РФ, и отраслевыми нормативно-регулирующими правовыми и трудовыми актами,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обсуждение с работодателем вопросов о работе учреждения, внесении предложений по ее совершенствованию,</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участие в разработке и принятии коллективного договора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1.18 В случае неисполнения обязательств по настоящему соглашению виновная сторона, либо виновные лица несут ответственность, предусмотренную законодательством.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1.19 Администрация школы: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1.19.1 заблаговременно информирует профсоюзный комитет общеобразовательного учреждения о проектах нормативных правовых актов, затрагивающих социально-трудовые, экономические и профессиональные интересы работников.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1.19.2Включает представителей профсоюзного комитета общеобразовательного учреждения в состав рабочих групп по подготовке нормативных правовых актов, программ, концепций, других документов, относящихся к сфере трудовых и социальных отношений в системе образования.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1.19.3 Коллективный договор</w:t>
            </w:r>
            <w:r>
              <w:rPr>
                <w:rFonts w:ascii="Times New Roman" w:hAnsi="Times New Roman"/>
                <w:sz w:val="24"/>
                <w:szCs w:val="24"/>
                <w:lang w:eastAsia="ru-RU"/>
              </w:rPr>
              <w:t xml:space="preserve"> вступает в силу с 12мая  2020</w:t>
            </w:r>
            <w:r w:rsidRPr="00EF08D1">
              <w:rPr>
                <w:rFonts w:ascii="Times New Roman" w:hAnsi="Times New Roman"/>
                <w:sz w:val="24"/>
                <w:szCs w:val="24"/>
                <w:lang w:eastAsia="ru-RU"/>
              </w:rPr>
              <w:t xml:space="preserve"> года.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b/>
                <w:bCs/>
                <w:sz w:val="24"/>
                <w:szCs w:val="24"/>
                <w:lang w:eastAsia="ru-RU"/>
              </w:rPr>
            </w:pPr>
          </w:p>
          <w:p w:rsidR="00765DAB" w:rsidRPr="00EF08D1" w:rsidRDefault="00765DAB" w:rsidP="00F40D8E">
            <w:pPr>
              <w:spacing w:before="100" w:beforeAutospacing="1" w:after="0" w:line="240" w:lineRule="auto"/>
              <w:rPr>
                <w:rFonts w:ascii="Times New Roman" w:hAnsi="Times New Roman"/>
                <w:b/>
                <w:bCs/>
                <w:sz w:val="24"/>
                <w:szCs w:val="24"/>
                <w:lang w:eastAsia="ru-RU"/>
              </w:rPr>
            </w:pPr>
          </w:p>
          <w:p w:rsidR="00765DAB" w:rsidRPr="00EF08D1" w:rsidRDefault="00765DAB" w:rsidP="00F40D8E">
            <w:pPr>
              <w:spacing w:before="100" w:beforeAutospacing="1" w:after="0" w:line="240" w:lineRule="auto"/>
              <w:rPr>
                <w:rFonts w:ascii="Times New Roman" w:hAnsi="Times New Roman"/>
                <w:b/>
                <w:bCs/>
                <w:sz w:val="24"/>
                <w:szCs w:val="24"/>
                <w:lang w:eastAsia="ru-RU"/>
              </w:rPr>
            </w:pPr>
          </w:p>
          <w:p w:rsidR="00765DAB" w:rsidRDefault="00765DAB" w:rsidP="00F40D8E">
            <w:pPr>
              <w:spacing w:before="100" w:beforeAutospacing="1" w:after="0" w:line="240" w:lineRule="auto"/>
              <w:rPr>
                <w:rFonts w:ascii="Times New Roman" w:hAnsi="Times New Roman"/>
                <w:b/>
                <w:bCs/>
                <w:sz w:val="24"/>
                <w:szCs w:val="24"/>
                <w:lang w:eastAsia="ru-RU"/>
              </w:rPr>
            </w:pPr>
          </w:p>
          <w:p w:rsidR="00765DAB" w:rsidRPr="00EF08D1" w:rsidRDefault="00765DAB" w:rsidP="00F40D8E">
            <w:pPr>
              <w:spacing w:before="100" w:beforeAutospacing="1" w:after="0" w:line="240" w:lineRule="auto"/>
              <w:rPr>
                <w:rFonts w:ascii="Times New Roman" w:hAnsi="Times New Roman"/>
                <w:b/>
                <w:bCs/>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br/>
              <w:t>II.Трудовой  договор.</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положения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2.2. Трудовой договор заключается с работником в письменной форме в двух экземплярах, каждый из которых подписывается работником и работодателем.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2.3. Трудовой договор с работником, как правило, заключается на неопределенный срок.</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2.4. В трудовом договоре оговариваются все существенные условия трудового договора, предусмотренные ст.57 ТК РФ, в том числе объем учебной нагрузки (педагогической работы), режим и продолжительность рабочего времени, льготы и компенсации и др.</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Условия трудового договора могут быть изменены только по соглашению сторон и письменной форме (ст.57 ТК РФ).</w:t>
            </w:r>
          </w:p>
          <w:p w:rsidR="00765DAB" w:rsidRPr="00BF5D9C" w:rsidRDefault="00765DAB" w:rsidP="00F40D8E">
            <w:pPr>
              <w:spacing w:before="100" w:beforeAutospacing="1" w:after="0" w:line="240" w:lineRule="auto"/>
              <w:rPr>
                <w:rFonts w:ascii="Times New Roman" w:hAnsi="Times New Roman"/>
                <w:color w:val="FF0000"/>
                <w:sz w:val="24"/>
                <w:szCs w:val="24"/>
                <w:lang w:eastAsia="ru-RU"/>
              </w:rPr>
            </w:pPr>
            <w:r w:rsidRPr="00EF08D1">
              <w:rPr>
                <w:rFonts w:ascii="Times New Roman" w:hAnsi="Times New Roman"/>
                <w:sz w:val="24"/>
                <w:szCs w:val="24"/>
                <w:lang w:eastAsia="ru-RU"/>
              </w:rPr>
              <w:t>2.5. Объем учебной нагрузки (педагогической работы) педагогическим работникам в соответствии с п.66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w:t>
            </w:r>
            <w:r>
              <w:rPr>
                <w:rFonts w:ascii="Times New Roman" w:hAnsi="Times New Roman"/>
                <w:sz w:val="24"/>
                <w:szCs w:val="24"/>
                <w:lang w:eastAsia="ru-RU"/>
              </w:rPr>
              <w:t>.</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w:t>
            </w:r>
            <w:r>
              <w:rPr>
                <w:rFonts w:ascii="Times New Roman" w:hAnsi="Times New Roman"/>
                <w:sz w:val="24"/>
                <w:szCs w:val="24"/>
                <w:lang w:eastAsia="ru-RU"/>
              </w:rPr>
              <w:t>еждения.</w:t>
            </w:r>
            <w:r w:rsidRPr="00EF08D1">
              <w:rPr>
                <w:rFonts w:ascii="Times New Roman" w:hAnsi="Times New Roman"/>
                <w:sz w:val="24"/>
                <w:szCs w:val="24"/>
                <w:lang w:eastAsia="ru-RU"/>
              </w:rPr>
              <w:t xml:space="preserve">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Работодатель должен ознакомить педагогических работников до ухода в очередной отпуск с их учебной нагрузкой на новый учебный год по предварительному комплектованию под роспись.</w:t>
            </w:r>
            <w:r>
              <w:rPr>
                <w:rFonts w:ascii="Times New Roman" w:hAnsi="Times New Roman"/>
                <w:sz w:val="24"/>
                <w:szCs w:val="24"/>
                <w:lang w:eastAsia="ru-RU"/>
              </w:rPr>
              <w:t xml:space="preserve"> Учитывая мнение профкома.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установленной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     В зависимости от количества часов, предусмотренных учебным планом, учебная нагрузка </w:t>
            </w: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учителей может быть разной в первом и втором учебных полугодиях.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Объем учебной нагрузки учителей больше или меньше нормы часов за ставку заработной платы устанавливается только с их письменного согласия.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2.7. Преподавательская работа лицам, выполняющим ее помимо основной работы в том же учреждении, а также педагогическими работниками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(информационных) кабинетов, центров) предоставляется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 и в соответствии с трудовым договором при приеме на работу.</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2.9. Учебная нагрузка на выходные и нерабочие предпраздничные дни не планируется.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2.10. Объем учебной нагрузки (объем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(п.66 Типового положения об общеобразовательном учреждении).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2.11. Уменьшение или увеличение учебной нагрузки учителя в течение учебного года по сравнению с учебной нагрузкой (объемом педагогической работы), оговоренной в трудовом договоре или приказе руководителя учреждения, возможны только:</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а) по взаимному согласию сторон,</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б) по инициативе работодателя в случаях: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временного увеличения объема учебной нагрузки (педагогической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восстановления на работу учителя, иного работника, ранее выполнявшего эту учебную или иную педагогическую работу (нагрузку),</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В указанных в подпункте «б» случаях для изменения учебной нагрузки по инициативе работодателя согласия работника не требуется.</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    При простое не по вине педагогического работника (отмене учебных занятий по причине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карантина, низкого температурного режима и т.п., т.д.), восполнение учебной нагрузки (педагогической работы) производится по письменной договоренности работодателя с педагогическим работником с учетом мнения (по согласию) профкома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По инициативе работодателя изменение существующих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количества обучающихся (воспитанников), изменение количества часов работы по учебному плану) при продолжении работником  выполнения своей работы без изменения его трудовой функции (работы по определенной специальности, квалификации или должности) (ст.73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по оговоренными в законодательных актах Российской Федерации.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О введении изменений существенных условий трудового договора работник должен быть уведомлен работодателем в письменной форме не позднее, чем за 2 (два)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действий трудового договора (контракта) являются: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      повторное в течение года грубое нарушение Устава образовательного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3)      появление на работе в состоянии алкогольного, наркотического или токсического опьянения (ст.81 п.5б ТК РФ, Закон «Об образовании» ст.56 п.3 п.п.1,2,3,).</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Увольнение по вышеуказанным основаниям 1), 2), 3), п.2.13 осуществляется администрацией п</w:t>
            </w:r>
            <w:r>
              <w:rPr>
                <w:rFonts w:ascii="Times New Roman" w:hAnsi="Times New Roman"/>
                <w:sz w:val="24"/>
                <w:szCs w:val="24"/>
                <w:lang w:eastAsia="ru-RU"/>
              </w:rPr>
              <w:t>ри согласии профкома учреждения</w:t>
            </w:r>
            <w:r w:rsidRPr="00EF08D1">
              <w:rPr>
                <w:rFonts w:ascii="Times New Roman" w:hAnsi="Times New Roman"/>
                <w:b/>
                <w:bCs/>
                <w:sz w:val="24"/>
                <w:szCs w:val="24"/>
                <w:lang w:eastAsia="ru-RU"/>
              </w:rPr>
              <w:t>              </w:t>
            </w:r>
          </w:p>
          <w:p w:rsidR="00765DAB" w:rsidRPr="00143A4A"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Ш.  Оплата и нормирование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Стороны согласились, что:</w:t>
            </w:r>
          </w:p>
          <w:p w:rsidR="00765DAB" w:rsidRPr="006C3140" w:rsidRDefault="00765DAB" w:rsidP="00F40D8E">
            <w:pPr>
              <w:spacing w:before="100" w:beforeAutospacing="1" w:after="0" w:line="240" w:lineRule="auto"/>
              <w:rPr>
                <w:rFonts w:ascii="Times New Roman" w:hAnsi="Times New Roman"/>
                <w:color w:val="000000"/>
                <w:sz w:val="24"/>
                <w:szCs w:val="24"/>
                <w:lang w:eastAsia="ru-RU"/>
              </w:rPr>
            </w:pPr>
            <w:r w:rsidRPr="00EF08D1">
              <w:rPr>
                <w:rFonts w:ascii="Times New Roman" w:hAnsi="Times New Roman"/>
                <w:sz w:val="24"/>
                <w:szCs w:val="24"/>
                <w:lang w:eastAsia="ru-RU"/>
              </w:rPr>
              <w:t xml:space="preserve">3.1. Условия оплаты труда работников образования устанавливаются в соответствии с законами РФ и нормативно-правовыми актами Алтайского края </w:t>
            </w:r>
            <w:r w:rsidRPr="006C3140">
              <w:rPr>
                <w:rFonts w:ascii="Times New Roman" w:hAnsi="Times New Roman"/>
                <w:color w:val="000000"/>
                <w:sz w:val="24"/>
                <w:szCs w:val="24"/>
                <w:lang w:eastAsia="ru-RU"/>
              </w:rPr>
              <w:t>и Комитет</w:t>
            </w:r>
            <w:r>
              <w:rPr>
                <w:rFonts w:ascii="Times New Roman" w:hAnsi="Times New Roman"/>
                <w:color w:val="000000"/>
                <w:sz w:val="24"/>
                <w:szCs w:val="24"/>
                <w:lang w:eastAsia="ru-RU"/>
              </w:rPr>
              <w:t>ом</w:t>
            </w:r>
            <w:r w:rsidRPr="006C3140">
              <w:rPr>
                <w:rFonts w:ascii="Times New Roman" w:hAnsi="Times New Roman"/>
                <w:color w:val="000000"/>
                <w:sz w:val="24"/>
                <w:szCs w:val="24"/>
                <w:lang w:eastAsia="ru-RU"/>
              </w:rPr>
              <w:t xml:space="preserve"> по образованию Смоленского района</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Размеры доплат, надбавок и других выплат стимулирующего характера устанавливаются учреждением в пределах средств, утвержденных на оплату труда, в том числе из внебюджетных источников, самостоятельно, по согласованию с профсоюзным комитетом школы и закрепляются в коллективном договоре на основании положений о доплатах и надбавках, о премировании и др.</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приложение № 1)</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3.2. Изъятие средств фонда дополнительной оплаты у учреждения образования не допускается.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Использование средств фонда дополнительной оплаты труда на заработную плату дополнительно введенных в штат должностей и на другие нужды не допускается.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3.3. Оплата труда педагогических работников образовательного учреждения, осуществляющего в соответствии с медицинским заключением обучение на дому детей, имеющих ограниченные возможности здоровья, осуществляется за счет средств, предусмотренных на эти цели, но не из фонда стимулирования.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3.4. Стороны при регулировании вопросов обеспечения гарантий по оплате труда для отдельных категорий педагогических работников исходят из того, что:</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не допускается выплата заработной платы в размере ниже ставки заработной платы учителям, не имеющим полной учебной нагрузки, в случаях, предусмотренных постановлением Правительства РФ от 3.04.2003 № 191 «О продолжительности рабочего времени педработников образовательных учреждений», при условии их догрузки до установленной нормы часов другой педагогической работой (ведение кружковой работы, воспитательная работа в группе продленного дня, работа по замене отсутствующих учителей, проведение занятий на дому с детьми, не посещающими образовательное учреждение по медицинским показаниям, работа по классному руководству и (или) проверке письменных работ, работа по организации внеурочной работы по физвоспитанию учащихся.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Учителя предупреждаются об отсутствии возможности обеспечения их полной учебной нагрузкой и о формах догрузки другой педагогической работой не позднее чем за два месяца.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администрации школы не осуществлять в течение учебного года в образовательном учреждении организационно-штатные мероприятия, которые могут повлечь высвобождение всех категорий педагогических работников до окончания учебного года по этим причинам.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 случае уменьшения у учителей учебной нагрузки в течение учебного года по независящим от них причинам по сравнению с учебной нагрузкой, установленной на начало учебного года, трудовые отношения с указанными работниками продолжаются и за ними сохраняется до конца учебного года заработная плата.</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3.5. Ответственность за своевременное и правильное определение размеров заработной платы работников общеобразовательного учреждения несет ее руководитель.</w:t>
            </w: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3.6. Формирование фонда оплаты труда общеобразовательного учреждения осуществляется в пределах объема средств такого учреждения на текущий финансовый год в соответствии с региональны</w:t>
            </w:r>
            <w:r>
              <w:rPr>
                <w:rFonts w:ascii="Times New Roman" w:hAnsi="Times New Roman"/>
                <w:sz w:val="24"/>
                <w:szCs w:val="24"/>
                <w:lang w:eastAsia="ru-RU"/>
              </w:rPr>
              <w:t>м размером ставки заработной платы за норму часов учебной (преподавательской) работы по квалификационному списку</w:t>
            </w:r>
            <w:r w:rsidRPr="00EF08D1">
              <w:rPr>
                <w:rFonts w:ascii="Times New Roman" w:hAnsi="Times New Roman"/>
                <w:sz w:val="24"/>
                <w:szCs w:val="24"/>
                <w:lang w:eastAsia="ru-RU"/>
              </w:rPr>
              <w:t>, поправочным коэффициентом и утверждается сметой.</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3.7.</w:t>
            </w:r>
            <w:r w:rsidRPr="00EF08D1">
              <w:rPr>
                <w:rFonts w:ascii="Times New Roman" w:hAnsi="Times New Roman"/>
                <w:sz w:val="24"/>
                <w:szCs w:val="24"/>
                <w:lang w:eastAsia="ru-RU"/>
              </w:rPr>
              <w:t xml:space="preserve"> Руководитель общеобразовательного учреждения формирует и утверждает штатное расписание учреждения в пределах базовой части фонда оплаты труда работников общеобразовательного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3.8.</w:t>
            </w:r>
            <w:r w:rsidRPr="00EF08D1">
              <w:rPr>
                <w:rFonts w:ascii="Times New Roman" w:hAnsi="Times New Roman"/>
                <w:sz w:val="24"/>
                <w:szCs w:val="24"/>
                <w:lang w:eastAsia="ru-RU"/>
              </w:rPr>
              <w:t xml:space="preserve"> Стимулирующая часть фонда оплаты труда общеобразовательного у</w:t>
            </w:r>
            <w:r>
              <w:rPr>
                <w:rFonts w:ascii="Times New Roman" w:hAnsi="Times New Roman"/>
                <w:sz w:val="24"/>
                <w:szCs w:val="24"/>
                <w:lang w:eastAsia="ru-RU"/>
              </w:rPr>
              <w:t xml:space="preserve">чреждения (ФОТ ст) составляет 16 </w:t>
            </w:r>
            <w:r w:rsidRPr="00EF08D1">
              <w:rPr>
                <w:rFonts w:ascii="Times New Roman" w:hAnsi="Times New Roman"/>
                <w:sz w:val="24"/>
                <w:szCs w:val="24"/>
                <w:lang w:eastAsia="ru-RU"/>
              </w:rPr>
              <w:t>% от фонда оплаты труда учреждения при наличии денежных средств в образовательном учреждении и включает:</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доплаты за особенность предметов, за квалификацию педагогического работника, за почетное звание и научную степень, за особенности условий работы, за классное руководство, заведование кабинетом, обслуживание вычислительной техники;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премиальные выплаты за результативность и качество труда ( качество обучения, воспитания, создание условий для сохранения здоров</w:t>
            </w:r>
            <w:r>
              <w:rPr>
                <w:rFonts w:ascii="Times New Roman" w:hAnsi="Times New Roman"/>
                <w:sz w:val="24"/>
                <w:szCs w:val="24"/>
                <w:lang w:eastAsia="ru-RU"/>
              </w:rPr>
              <w:t>ья учащихся в размере не менее 1</w:t>
            </w:r>
            <w:r w:rsidRPr="00EF08D1">
              <w:rPr>
                <w:rFonts w:ascii="Times New Roman" w:hAnsi="Times New Roman"/>
                <w:sz w:val="24"/>
                <w:szCs w:val="24"/>
                <w:lang w:eastAsia="ru-RU"/>
              </w:rPr>
              <w:t>0% от стимулирующей части;</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3.9</w:t>
            </w:r>
            <w:r w:rsidRPr="00EF08D1">
              <w:rPr>
                <w:rFonts w:ascii="Times New Roman" w:hAnsi="Times New Roman"/>
                <w:sz w:val="24"/>
                <w:szCs w:val="24"/>
                <w:lang w:eastAsia="ru-RU"/>
              </w:rPr>
              <w:t>. Распределение стимулирующей часть фонда оплаты труда общеобразовательного учреждения (ФОТст) в части премирования за результативность и качество труда производится по представлению руководителя общеобразовательного учреждения органом самоуправления общеобразовательного учреждения, создаваемым для этих целей в соответствии с Уставом общеобразовательного учреждения. При этом учитывается мнение профсоюзной организации.</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3.10</w:t>
            </w:r>
            <w:r w:rsidRPr="00EF08D1">
              <w:rPr>
                <w:rFonts w:ascii="Times New Roman" w:hAnsi="Times New Roman"/>
                <w:sz w:val="24"/>
                <w:szCs w:val="24"/>
                <w:lang w:eastAsia="ru-RU"/>
              </w:rPr>
              <w:t>. Размеры, порядок и условия осуществления стимулирующих выплат определяются в локальных правовых актах общеобразовательного учреждения и (или) в коллективных договорах.</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3.11</w:t>
            </w:r>
            <w:r w:rsidRPr="00EF08D1">
              <w:rPr>
                <w:rFonts w:ascii="Times New Roman" w:hAnsi="Times New Roman"/>
                <w:sz w:val="24"/>
                <w:szCs w:val="24"/>
                <w:lang w:eastAsia="ru-RU"/>
              </w:rPr>
              <w:t>. Оплата труда работников общеобразовательных учреждений производится на основании трудовых договоров между руководителем учреждения и работниками.</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3.12</w:t>
            </w:r>
            <w:r w:rsidRPr="00EF08D1">
              <w:rPr>
                <w:rFonts w:ascii="Times New Roman" w:hAnsi="Times New Roman"/>
                <w:sz w:val="24"/>
                <w:szCs w:val="24"/>
                <w:lang w:eastAsia="ru-RU"/>
              </w:rPr>
              <w:t>. Руководитель общеобразовательного учреждения представляет в орган самоуправления общеобразовательного учреждения, указанный в п. 3.7.5. настоящего Коллективного договора, аналитическую информацию о показателях деятельности работников, являющуюся основанием для их премирования.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3.13</w:t>
            </w:r>
            <w:r w:rsidRPr="00EF08D1">
              <w:rPr>
                <w:rFonts w:ascii="Times New Roman" w:hAnsi="Times New Roman"/>
                <w:sz w:val="24"/>
                <w:szCs w:val="24"/>
                <w:lang w:eastAsia="ru-RU"/>
              </w:rPr>
              <w:t>. Гарантии по оплате работников общеобразовательных учреждений, исчисленная по новой системе оплаты труда, ниже размера зарплаты, исчисленной по новой системе оплаты труда, осуществляется доплата из ФОТг, размер которой равен разнице размера зарплаты, которую работник получал бы за эту работу по ЕТС и заработной платы, исчисленной по новой системе оплаты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3.14</w:t>
            </w:r>
            <w:r w:rsidRPr="00EF08D1">
              <w:rPr>
                <w:rFonts w:ascii="Times New Roman" w:hAnsi="Times New Roman"/>
                <w:sz w:val="24"/>
                <w:szCs w:val="24"/>
                <w:lang w:eastAsia="ru-RU"/>
              </w:rPr>
              <w:t>. За педагогическими работниками, направляемыми на плановые курсы повышения квалификации и переподготовки, на время их обучения с отрывом от основной работы сохраняется средняя заработная плата по основному месту работы.</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3.15</w:t>
            </w:r>
            <w:r w:rsidRPr="00EF08D1">
              <w:rPr>
                <w:rFonts w:ascii="Times New Roman" w:hAnsi="Times New Roman"/>
                <w:sz w:val="24"/>
                <w:szCs w:val="24"/>
                <w:lang w:eastAsia="ru-RU"/>
              </w:rPr>
              <w:t>. Стороны признают, что заработная плата за работниками сохраняется в полном объеме в пределах утвержденного фонда оплаты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на период приостановки работы в случае задержки выплаты заработной платы;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за время простоя по причинам, независящим от работника и работодателя;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невыполнении норм труда по причинам, независящим от работника и работодателя;</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3.16.</w:t>
            </w:r>
            <w:r w:rsidRPr="00EF08D1">
              <w:rPr>
                <w:rFonts w:ascii="Times New Roman" w:hAnsi="Times New Roman"/>
                <w:sz w:val="24"/>
                <w:szCs w:val="24"/>
                <w:lang w:eastAsia="ru-RU"/>
              </w:rPr>
              <w:t xml:space="preserve"> Заработная плата выплачивается работникам за текущий месяц не реже чем каждые полмесяца в денежной форме</w:t>
            </w:r>
            <w:r>
              <w:rPr>
                <w:rFonts w:ascii="Times New Roman" w:hAnsi="Times New Roman"/>
                <w:sz w:val="24"/>
                <w:szCs w:val="24"/>
                <w:lang w:eastAsia="ru-RU"/>
              </w:rPr>
              <w:t xml:space="preserve"> на счет работника</w:t>
            </w:r>
            <w:r w:rsidRPr="00EF08D1">
              <w:rPr>
                <w:rFonts w:ascii="Times New Roman" w:hAnsi="Times New Roman"/>
                <w:sz w:val="24"/>
                <w:szCs w:val="24"/>
                <w:lang w:eastAsia="ru-RU"/>
              </w:rPr>
              <w:t>. Днями вы</w:t>
            </w:r>
            <w:r>
              <w:rPr>
                <w:rFonts w:ascii="Times New Roman" w:hAnsi="Times New Roman"/>
                <w:sz w:val="24"/>
                <w:szCs w:val="24"/>
                <w:lang w:eastAsia="ru-RU"/>
              </w:rPr>
              <w:t xml:space="preserve">плата заработной платы являются </w:t>
            </w:r>
            <w:r w:rsidRPr="00EF08D1">
              <w:rPr>
                <w:rFonts w:ascii="Times New Roman" w:hAnsi="Times New Roman"/>
                <w:sz w:val="24"/>
                <w:szCs w:val="24"/>
                <w:lang w:eastAsia="ru-RU"/>
              </w:rPr>
              <w:t xml:space="preserve">15 и </w:t>
            </w:r>
            <w:r>
              <w:rPr>
                <w:rFonts w:ascii="Times New Roman" w:hAnsi="Times New Roman"/>
                <w:sz w:val="24"/>
                <w:szCs w:val="24"/>
                <w:lang w:eastAsia="ru-RU"/>
              </w:rPr>
              <w:t xml:space="preserve"> </w:t>
            </w:r>
            <w:r w:rsidRPr="00EF08D1">
              <w:rPr>
                <w:rFonts w:ascii="Times New Roman" w:hAnsi="Times New Roman"/>
                <w:sz w:val="24"/>
                <w:szCs w:val="24"/>
                <w:lang w:eastAsia="ru-RU"/>
              </w:rPr>
              <w:t>30 числа текущего месяца.</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3.17</w:t>
            </w:r>
            <w:r w:rsidRPr="00EF08D1">
              <w:rPr>
                <w:rFonts w:ascii="Times New Roman" w:hAnsi="Times New Roman"/>
                <w:sz w:val="24"/>
                <w:szCs w:val="24"/>
                <w:lang w:eastAsia="ru-RU"/>
              </w:rPr>
              <w:t>. Изменение разрядов оплаты труда и (или) размеров ставок заработной платы (должностных окладов) производится: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присвоении квалификационной категории – со дня вынесения решения аттестационной комиссией;</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присвоении почетного звания – со дня присвоения;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присуждении ученой степени кандидата наук – со дня вынесения Высшей аттестационной комиссией (ВАК) решения о выдаче диплома.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3.18</w:t>
            </w:r>
            <w:r w:rsidRPr="00EF08D1">
              <w:rPr>
                <w:rFonts w:ascii="Times New Roman" w:hAnsi="Times New Roman"/>
                <w:sz w:val="24"/>
                <w:szCs w:val="24"/>
                <w:lang w:eastAsia="ru-RU"/>
              </w:rPr>
              <w:t>.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    </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3.19</w:t>
            </w:r>
            <w:r w:rsidRPr="00EF08D1">
              <w:rPr>
                <w:rFonts w:ascii="Times New Roman" w:hAnsi="Times New Roman"/>
                <w:sz w:val="24"/>
                <w:szCs w:val="24"/>
                <w:lang w:eastAsia="ru-RU"/>
              </w:rPr>
              <w:t>. Наполняемость классов (групп), установленная Типовым положением и настоящим договором,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Превышение количества обучающихся (воспитанников в классе, группе свыше 25 человек не допускается).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3.20</w:t>
            </w:r>
            <w:r w:rsidRPr="00EF08D1">
              <w:rPr>
                <w:rFonts w:ascii="Times New Roman" w:hAnsi="Times New Roman"/>
                <w:sz w:val="24"/>
                <w:szCs w:val="24"/>
                <w:lang w:eastAsia="ru-RU"/>
              </w:rPr>
              <w:t>. Работодатель обязуется: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3.20.1</w:t>
            </w:r>
            <w:r w:rsidRPr="00EF08D1">
              <w:rPr>
                <w:rFonts w:ascii="Times New Roman" w:hAnsi="Times New Roman"/>
                <w:sz w:val="24"/>
                <w:szCs w:val="24"/>
                <w:lang w:eastAsia="ru-RU"/>
              </w:rPr>
              <w:t>.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ст.142, 234 ТК РФ, в размере установленном в соответствии с ЕТС на текущий учебный год.</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3.20.</w:t>
            </w:r>
            <w:r w:rsidRPr="00EF08D1">
              <w:rPr>
                <w:rFonts w:ascii="Times New Roman" w:hAnsi="Times New Roman"/>
                <w:sz w:val="24"/>
                <w:szCs w:val="24"/>
                <w:lang w:eastAsia="ru-RU"/>
              </w:rPr>
              <w:t>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по нормативам Трудового Кодекса РФ.</w:t>
            </w:r>
          </w:p>
          <w:p w:rsidR="00765DAB"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3.20.</w:t>
            </w:r>
            <w:r w:rsidRPr="00EF08D1">
              <w:rPr>
                <w:rFonts w:ascii="Times New Roman" w:hAnsi="Times New Roman"/>
                <w:sz w:val="24"/>
                <w:szCs w:val="24"/>
                <w:lang w:eastAsia="ru-RU"/>
              </w:rPr>
              <w:t>3.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765DAB"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3.21. Суммированный учет рабочего времени</w:t>
            </w:r>
          </w:p>
          <w:p w:rsidR="00765DAB"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 учетным периодом является год</w:t>
            </w:r>
          </w:p>
          <w:p w:rsidR="00765DAB"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 перечень должностей работников в отношение которых вводится суммированный учет: сторож, кочегар</w:t>
            </w: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numPr>
                <w:ilvl w:val="0"/>
                <w:numId w:val="1"/>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b/>
                <w:bCs/>
                <w:sz w:val="24"/>
                <w:szCs w:val="24"/>
                <w:lang w:eastAsia="ru-RU"/>
              </w:rPr>
              <w:t>IV.           Рабочее время и время отдыха.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Стороны пришли к соглашению в том, что:</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 утвержденным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4.2. Для руководящих работников, работников из числа административно-хозяйственного, учебного - воспитательного и обслуживающего персонала учреждения  устанавливается нормальная продолжительность рабочего времени, которая не может превышать 40 (сорок) часов в неделю.</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4.3. Для педагогических работников учреждения устанавливается сокращенная продолжительность рабочего времени – не более 36 (тридцати шести) часов в неделю за ставку заработной платы (ст.333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в соответствии с п.5 ст.55 Закона РФ «Об образовании» и Постановлением Правительства РФ от 03.04. 2003г. № 191.</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4.4. Неполное рабочее время – неполный рабочий день или неполная рабочая неделя устанавливаются в следующих случаях: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по соглашению между работником и работодателем,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4.5. Составление расписания уроков осуществляется с учетом рационального использования рабочего времени учителя.</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4</w:t>
            </w:r>
            <w:r w:rsidRPr="00EF08D1">
              <w:rPr>
                <w:rFonts w:ascii="Times New Roman" w:hAnsi="Times New Roman"/>
                <w:sz w:val="24"/>
                <w:szCs w:val="24"/>
                <w:lang w:eastAsia="ru-RU"/>
              </w:rPr>
              <w:t>.6.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4.8. В случаях, предусмотренных ст.99 ТК РФ, работодатель может привлекать работников к сверхурочной работе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 эти периоды педагогические работники привлекаются работодателем к педагогической, методической и организационной работе в пределах времени, не превышающего их учебной нагрузки до начала каникул.</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4.12. Время осенних, зимних, весенних каникул, а также время летних каникул, не совпадающее с очередным отпуском, считается рабочим временем педагогических и других работников образовательных учреждений. В эти периоды администрация вправе привлекать их к педагогической и организационной работе в пределах времени, не превышающего их учебной нагрузки до начала каникул.</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4.13 Работникам предоставляются ежегодные отпуска с сохранением места работы и среднего заработка.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и по согласованию профкома не позднее, чем за две недели до наступления календарного года.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Разделение отпуска, предоставление его по частям, перенос отпуска на другой год, а также отзыв из отпуска допускается только с согласия работника и выборного профсоюзного органа.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О времени начала отпуска работник должен быть извещен не позднее, чем за две недели до его начала.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Продление, перенесение, разделение и отзыв из него производится с согласия работника в случаях, предусмотренных ст.124-125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При наличии финансовых возможностей, а также возможностей обеспечения работой часть отпуска, превышающая 28 (двадцать восемь) календарных дней, по просьбе работника может быть заменена денежной компенсацией (ст.126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4.15. Работодатель обязуется: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4.15.1. Предоставлять ежегодный дополнительный оплачиваемый отпуск работникам: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занятым на работах с вредными и (или) опасными условиями труда в соответствии со ст.117 ТК РФ, (приложение №2)</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ненормированным рабочим днем в соответствии со ст.119 ТК РФ 5.13.2.</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на основании аттестации рабочих мест</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4.15.2.Предоставлять работникам отпуск:</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с сохранением заработной платы: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    при рождении ребенка в семье -     3 дня,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 связи с переездом на новое место жительства – 3 дня,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для проводов детей в армию – 3 дня,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 случае свадьбы работника (детей работника) -  3 дня,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на похороны близких родственников -  3 дня,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отсутствии в течение учебного года дней нетрудоспособности – 3 дня.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4.15.3.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и (или) Уставом учреждения.</w:t>
            </w:r>
            <w:r>
              <w:rPr>
                <w:rFonts w:ascii="Times New Roman" w:hAnsi="Times New Roman"/>
                <w:sz w:val="24"/>
                <w:szCs w:val="24"/>
                <w:lang w:eastAsia="ru-RU"/>
              </w:rPr>
              <w:t xml:space="preserve"> (приложение № 2, приложение № 3)</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5.16</w:t>
            </w:r>
            <w:r w:rsidRPr="00EF08D1">
              <w:rPr>
                <w:rFonts w:ascii="Times New Roman" w:hAnsi="Times New Roman"/>
                <w:sz w:val="24"/>
                <w:szCs w:val="24"/>
                <w:lang w:eastAsia="ru-RU"/>
              </w:rPr>
              <w:t>. Общим выходным днем является воскресенье. Педагогическим работникам школы предоставляется один методический день в неделю. Методическим днем для работников, работающих по расписанию пятидневки, является суббота.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Работникам, занятым учебным процессом в субботу, второй выходной день предоставляется в любой другой рабочий день по согласованию с администрацией учреждения в индивидуальном порядке (ст.111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4.17.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w:t>
            </w:r>
            <w:r>
              <w:rPr>
                <w:rFonts w:ascii="Times New Roman" w:hAnsi="Times New Roman"/>
                <w:sz w:val="24"/>
                <w:szCs w:val="24"/>
                <w:lang w:eastAsia="ru-RU"/>
              </w:rPr>
              <w:t>нутреннего трудового распорядка.</w:t>
            </w:r>
            <w:r w:rsidRPr="00EF08D1">
              <w:rPr>
                <w:rFonts w:ascii="Times New Roman" w:hAnsi="Times New Roman"/>
                <w:sz w:val="24"/>
                <w:szCs w:val="24"/>
                <w:lang w:eastAsia="ru-RU"/>
              </w:rPr>
              <w:t>   Работодатель обеспечивает педагогическим работникам возможность отдыха и приема пищи в рабочее время одновременно с учащимися,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r>
              <w:rPr>
                <w:rFonts w:ascii="Times New Roman" w:hAnsi="Times New Roman"/>
                <w:sz w:val="24"/>
                <w:szCs w:val="24"/>
                <w:lang w:eastAsia="ru-RU"/>
              </w:rPr>
              <w:t xml:space="preserve">  </w:t>
            </w:r>
            <w:r w:rsidRPr="00EF08D1">
              <w:rPr>
                <w:rFonts w:ascii="Times New Roman" w:hAnsi="Times New Roman"/>
                <w:sz w:val="24"/>
                <w:szCs w:val="24"/>
                <w:lang w:eastAsia="ru-RU"/>
              </w:rPr>
              <w:t>Время перерыва для отдыха и питания,</w:t>
            </w:r>
            <w:r>
              <w:rPr>
                <w:rFonts w:ascii="Times New Roman" w:hAnsi="Times New Roman"/>
                <w:sz w:val="24"/>
                <w:szCs w:val="24"/>
                <w:lang w:eastAsia="ru-RU"/>
              </w:rPr>
              <w:t xml:space="preserve"> для сотрудников которые не могут покинуть объект (сторож, кочегар котельной, гардеробщик) обед осуществляют на рабочем месте.</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5.18</w:t>
            </w:r>
            <w:r w:rsidRPr="00EF08D1">
              <w:rPr>
                <w:rFonts w:ascii="Times New Roman" w:hAnsi="Times New Roman"/>
                <w:sz w:val="24"/>
                <w:szCs w:val="24"/>
                <w:lang w:eastAsia="ru-RU"/>
              </w:rPr>
              <w:t>. Дежурство педагогических работников по учреждению должно начинаться за 15 минут до начала занятий и продолжаться не более 15 минут после их окончания.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V. Защита прав работников учреждения образования, профессиональная подготовка, переподготовка и повышение квалификации.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numPr>
                <w:ilvl w:val="0"/>
                <w:numId w:val="2"/>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Стороны пришли к соглашению в том, что:</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5.1. Работодатель в соответствии с планом прохождения курсовой переподготовки  обеспечивает содействие педагогическим работникам в повышении квалификации и создает для этого необходимые условия.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5.2. Работодатель с учетом мнения и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5.3. Работодатель обязуется: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5.3.1.Организовать профессиональную подготовку, переподготовку и повышение квалификации работников по специальностям, в соответствии с должностными обязанностями и планом работы школы.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5.3.2. Повышать квалификацию педагогических работников не реже, чем один раз в три года.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5.3.4. В случае направления работника для повышения квалификации сохранить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ст.ст. 173-176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Предоставлять гарантии и компенсации, предусмотренные ст.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5.3.6.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руководящих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5.4. Администрация образовательного учреждения по согласованию с профсоюзным комитетом разрабатывают и принимают Положения о распределении стимулирующей части фонда оплаты труда на учебного год.</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При изменении в нормативных актах вышестоящих органов управления образованием, администрация учреждения по согласованию с профсоюзным комитетом школы могут вносить изменения в Положение о распределении стимулирующей части фонда оплаты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5.5 Педагогическим работникам, в том числе руководителям, независимо от нахождения их в отпуске, в период временной нетрудоспособности и отсутствия по другим уважительным причинам, независимо от объема учебной нагрузки, а также лицам, выполняющим педагогическую работу на условиях совместительства, выплачивается ежемесячно денежная компенсация для обеспечения их книгоиздательской продукцией в размере, устанавливаемом постановлением администрации области и органами местного самоуправления.</w:t>
            </w:r>
          </w:p>
          <w:p w:rsidR="00765DAB" w:rsidRPr="00E37E8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5.5.1. Педагогические и руководящие работники, имеющие почетные звания или награжденные правительственными наградами, победители конкурсов «Учитель года», «Вожатый года» и др. проходят аттестацию на высшую квалификационную категорию по льготной процедуре.</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5.5.2.Перечень видов работ оплачиваемых дополнительно к основному заработку сотрудников учреждения: -  Оплату за выполнение  работы заместителя директора по ВР производить в размере до 10 000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Оплату за ведение бухгалтерского учета обособленного подразделения детский сад «Одуванчик» производить в размере до 6000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Оплату за выполнение работы с сайтом Центра занятости населения Смоленского района, заполнение таблиц ФИС ФРДО производить в размере до 3200 рублей сверх МРОТ.</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Оплату за составление отчетности по питанию оформление заявок на продукты питания и принятие поставок продуктов питания  производить в размере  до 4000 рублей сверх МРОТ.</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5.5.3. Перечень работ не входящие в должностные обязанности МОП и оплачиваемые сверх МРОТ:</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генеральная уборка овощехранилища до 4000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стирка штор – до 3000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ремонт котельного оборудования до 15 000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ремонт отопительной системы до 15 000 рулей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ремонт водоотведения и водоснабжения до 15 000рублей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сварочные работы до 15000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электромонтажные работы до 15 000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ремонт и диагностика ЭВМ, МФУ до 5000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очистка территории от снега до 5000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работа тримером до 5000рублей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ремонт бытовой техники до 5000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ремонт водонагревательного оборудования до 8000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молярные работы до 5000 рублей</w:t>
            </w:r>
          </w:p>
          <w:p w:rsidR="00765DAB" w:rsidRPr="00FB09F4" w:rsidRDefault="00765DAB" w:rsidP="00F40D8E">
            <w:pPr>
              <w:spacing w:after="0" w:line="240" w:lineRule="auto"/>
              <w:jc w:val="both"/>
              <w:rPr>
                <w:rFonts w:ascii="Times New Roman" w:hAnsi="Times New Roman"/>
              </w:rPr>
            </w:pPr>
            <w:r w:rsidRPr="00FB09F4">
              <w:rPr>
                <w:rFonts w:ascii="Times New Roman" w:hAnsi="Times New Roman"/>
              </w:rPr>
              <w:t>- побелка помещений до 5000 рублей</w:t>
            </w:r>
          </w:p>
          <w:p w:rsidR="00765DAB" w:rsidRPr="00FB09F4" w:rsidRDefault="00765DAB" w:rsidP="00F40D8E">
            <w:pPr>
              <w:spacing w:after="0" w:line="240" w:lineRule="auto"/>
              <w:jc w:val="both"/>
              <w:rPr>
                <w:rFonts w:ascii="Times New Roman" w:hAnsi="Times New Roman"/>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b/>
                <w:bCs/>
                <w:sz w:val="24"/>
                <w:szCs w:val="24"/>
                <w:lang w:eastAsia="ru-RU"/>
              </w:rPr>
            </w:pPr>
            <w:r w:rsidRPr="00EF08D1">
              <w:rPr>
                <w:rFonts w:ascii="Times New Roman" w:hAnsi="Times New Roman"/>
                <w:b/>
                <w:bCs/>
                <w:sz w:val="24"/>
                <w:szCs w:val="24"/>
                <w:lang w:eastAsia="ru-RU"/>
              </w:rPr>
              <w:t>VI.  Высвобождение работников и содействие</w:t>
            </w: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их трудоустройству.</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 Работодатель обязуется: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6.1. Уведомлять профком в письменной форме с мотивированным мнением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Уведомление должно содержать проекты приказов ( с мотивировкой) о сокращении численности или штатов, список сокращаемых должностей и работников, перечень вакансий, предлагаемые варианты трудоустройства.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сокращении классов-комплектов в учебном учреждении, мотив, аргументация предполагаемого сокращения должны в обязательном порядке учитывать защиту интересов  учащихся и педагогических работников на основании: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      Закона Российской Федерации «Об образовании»,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2)      «Типового положения об общеобразовательном учреждении» (письмо Министерства общего и профессионального образования РФ от 31 марта 1997г. № 325/14-12). Утверждено постановлением Правительства Российской Федерации от 31 августа 1994 года №1008 в редакции постановлений Правительства Российской Федерации от 9 сентября 1996 года № 1058 и от 15 января 1997 года № 38;</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3)      Санитарных правил СП 2.4.2.782-99 «Гигиенические требования к условиям обучения школьников в различных видах современных общеобразовательных учреждений». Минздрав России.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Наполняемость классов не должна превышать 25 человек.</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 случае массового высвобождения работников уведомление должно содержать социально-экономическое обоснование.</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6.2. Работникам, получившим уведомление об увольнении по п.1 п.п.2 ст. 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6.3. Уведомление членов профсоюза по инициативе работодателя в связи с ликвидацией учреждения (п.1 ст.81 ТК РФ), сокращением численности или штата (п.2 ст.81 ТК РФ), недостаточной квалификации (п.3б)  , а также п.5,6,8,10,13,14 ст.81 производить с учетом мнения (с предварительного согласия) профкома (ст.82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проведении аттестации, которая может послужить основанием для увольнения работников в соответствии с подпунктом «б» п.3 ст. 81 ТК РФ, в состав аттестационной комиссии в обязательном порядке включается председатель выборного профсоюзного органа.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6.4. Трудоустраивать в первоочередном порядке в счет установленной квоты ранее уволенных или подлежащих увольнению из учреждения инвалидов.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6.5. Стороны договорились, что:</w:t>
            </w:r>
          </w:p>
          <w:p w:rsidR="00765DAB" w:rsidRPr="00ED1ADD" w:rsidRDefault="00765DAB" w:rsidP="00F40D8E">
            <w:pPr>
              <w:spacing w:before="100" w:beforeAutospacing="1" w:after="0" w:line="240" w:lineRule="auto"/>
              <w:rPr>
                <w:rFonts w:ascii="Times New Roman" w:hAnsi="Times New Roman"/>
                <w:color w:val="000000"/>
                <w:sz w:val="24"/>
                <w:szCs w:val="24"/>
                <w:lang w:eastAsia="ru-RU"/>
              </w:rPr>
            </w:pPr>
            <w:r w:rsidRPr="00EF08D1">
              <w:rPr>
                <w:rFonts w:ascii="Times New Roman" w:hAnsi="Times New Roman"/>
                <w:sz w:val="24"/>
                <w:szCs w:val="24"/>
                <w:lang w:eastAsia="ru-RU"/>
              </w:rPr>
              <w:t>6.5.1.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предп</w:t>
            </w:r>
            <w:r>
              <w:rPr>
                <w:rFonts w:ascii="Times New Roman" w:hAnsi="Times New Roman"/>
                <w:sz w:val="24"/>
                <w:szCs w:val="24"/>
                <w:lang w:eastAsia="ru-RU"/>
              </w:rPr>
              <w:t>енсионного возраста (за пять лет</w:t>
            </w:r>
            <w:r w:rsidRPr="00EF08D1">
              <w:rPr>
                <w:rFonts w:ascii="Times New Roman" w:hAnsi="Times New Roman"/>
                <w:sz w:val="24"/>
                <w:szCs w:val="24"/>
                <w:lang w:eastAsia="ru-RU"/>
              </w:rPr>
              <w:t xml:space="preserve">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неосвобожденный председатель первичной профсоюзной организации; молодые специалисты, </w:t>
            </w:r>
            <w:r>
              <w:rPr>
                <w:rFonts w:ascii="Times New Roman" w:hAnsi="Times New Roman"/>
                <w:color w:val="FF0000"/>
                <w:sz w:val="24"/>
                <w:szCs w:val="24"/>
                <w:lang w:eastAsia="ru-RU"/>
              </w:rPr>
              <w:t xml:space="preserve"> </w:t>
            </w:r>
            <w:r w:rsidRPr="00ED1ADD">
              <w:rPr>
                <w:rFonts w:ascii="Times New Roman" w:hAnsi="Times New Roman"/>
                <w:color w:val="000000"/>
                <w:sz w:val="24"/>
                <w:szCs w:val="24"/>
                <w:lang w:eastAsia="ru-RU"/>
              </w:rPr>
              <w:t>специалисты  по целевым направлениям, имеющие трудовой стаж менее одного года.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6.5.3. Работникам, освобожденным из учреждений в связи с сокращением численности или штата, гарантируется после увольнения сохранение  очереди на получение жилья, как специалисту данной отрасли.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6.5.4.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работающих в нем ранее уволенных из учреждения в  связи с сокращением численности или штата.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VII.  Гарантии и компенсации.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7. Стороны</w:t>
            </w:r>
            <w:r>
              <w:rPr>
                <w:rFonts w:ascii="Times New Roman" w:hAnsi="Times New Roman"/>
                <w:sz w:val="24"/>
                <w:szCs w:val="24"/>
                <w:lang w:eastAsia="ru-RU"/>
              </w:rPr>
              <w:t xml:space="preserve"> договорились, что работодатель:</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7.1</w:t>
            </w:r>
            <w:r w:rsidRPr="00EF08D1">
              <w:rPr>
                <w:rFonts w:ascii="Times New Roman" w:hAnsi="Times New Roman"/>
                <w:sz w:val="24"/>
                <w:szCs w:val="24"/>
                <w:lang w:eastAsia="ru-RU"/>
              </w:rPr>
              <w:t>. Организует в учреждении общественное питание (столовая, буфет, комната (место) для приема пищи).</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7.2</w:t>
            </w:r>
            <w:r w:rsidRPr="00EF08D1">
              <w:rPr>
                <w:rFonts w:ascii="Times New Roman" w:hAnsi="Times New Roman"/>
                <w:sz w:val="24"/>
                <w:szCs w:val="24"/>
                <w:lang w:eastAsia="ru-RU"/>
              </w:rPr>
              <w:t>. Ежегодно отчисляет в первичную профсоюзную организацию денежные средства в размере 0,15 % на проведение культурно-массовой и физкультурно-оздоровительной работы при наличии финансовых средств  у данного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b/>
                <w:bCs/>
                <w:sz w:val="24"/>
                <w:szCs w:val="24"/>
                <w:lang w:eastAsia="ru-RU"/>
              </w:rPr>
            </w:pPr>
          </w:p>
          <w:p w:rsidR="00765DAB" w:rsidRDefault="00765DAB" w:rsidP="00F40D8E">
            <w:pPr>
              <w:spacing w:before="100" w:beforeAutospacing="1" w:after="0" w:line="240" w:lineRule="auto"/>
              <w:rPr>
                <w:rFonts w:ascii="Times New Roman" w:hAnsi="Times New Roman"/>
                <w:b/>
                <w:bCs/>
                <w:sz w:val="24"/>
                <w:szCs w:val="24"/>
                <w:lang w:eastAsia="ru-RU"/>
              </w:rPr>
            </w:pPr>
          </w:p>
          <w:p w:rsidR="00765DAB" w:rsidRPr="00EF08D1" w:rsidRDefault="00765DAB" w:rsidP="00F40D8E">
            <w:pPr>
              <w:spacing w:before="100" w:beforeAutospacing="1" w:after="0" w:line="240" w:lineRule="auto"/>
              <w:rPr>
                <w:rFonts w:ascii="Times New Roman" w:hAnsi="Times New Roman"/>
                <w:b/>
                <w:bCs/>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VIII.   Охрана труда и здоровья.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numPr>
                <w:ilvl w:val="0"/>
                <w:numId w:val="3"/>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Работодатель обязуется: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8.2. Предусмотреть на мероприятия по охране труда, определенные региональным Соглашением по  по учреждению обра</w:t>
            </w:r>
            <w:r>
              <w:rPr>
                <w:rFonts w:ascii="Times New Roman" w:hAnsi="Times New Roman"/>
                <w:sz w:val="24"/>
                <w:szCs w:val="24"/>
                <w:lang w:eastAsia="ru-RU"/>
              </w:rPr>
              <w:t>зования Алтайского края  на 2020-2023</w:t>
            </w:r>
            <w:r w:rsidRPr="00EF08D1">
              <w:rPr>
                <w:rFonts w:ascii="Times New Roman" w:hAnsi="Times New Roman"/>
                <w:sz w:val="24"/>
                <w:szCs w:val="24"/>
                <w:lang w:eastAsia="ru-RU"/>
              </w:rPr>
              <w:t xml:space="preserve"> годы , средства в сумме  0,3% от фонда оплаты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8.3. Сформировать в учреждении фонд охраны труда на основе Положения о фонде охраны труда и выделять для этих целей ежегодно средства из внебюджетного и бюджетного фондов в сумме 3 тыс. рублей при наличии денежных средств в образовательном учреждении.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8.4.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и по согласованию профкома, с последующей сертификацией при условии, если будут выделены денежные средства.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 состав аттестационной комиссии в обязательном порядке включать членов профкома и комиссии по охране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8.5. Проводить со всеми поступающими на работу, а также переведенным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медицинской помощи пострадавшим.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Организовать проверку знаний работников учреждения по охране труда на начало учебного года.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8.7.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8.10. Сохранять место работы (должность) и средний заработок за работником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8.11. Производить своевременное расследование несчастных случаев на производстве в соответствии с действующим законодательством и вести их учет.</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w:t>
            </w: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 причине просто</w:t>
            </w:r>
            <w:r>
              <w:rPr>
                <w:rFonts w:ascii="Times New Roman" w:hAnsi="Times New Roman"/>
                <w:sz w:val="24"/>
                <w:szCs w:val="24"/>
                <w:lang w:eastAsia="ru-RU"/>
              </w:rPr>
              <w:t>й в размере среднего заработка.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8.13. Обеспечивать гарантии и льготы работникам, занятым на тяжелых работах и работах с вредными и (или) опасными условиями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8.14. Разработать и утвердить инструкции по охране труда на каждое рабочее место с учетом и по согласованию профкома учреждения (ст. 212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8.15. Обеспечивать соблюдение работниками требований, правил и инструкций по охране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8.16. Создать в учреждении комиссию по охране труда, в состав которой на паритетной основе должны входить члены профкома.</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sz w:val="24"/>
                <w:szCs w:val="24"/>
                <w:lang w:eastAsia="ru-RU"/>
              </w:rPr>
              <w:t>8.17. Возмещать расходы на погребение работников, умерших в результате несчастного случая на производстве («</w:t>
            </w:r>
            <w:r w:rsidRPr="00EF08D1">
              <w:rPr>
                <w:rFonts w:ascii="Times New Roman" w:hAnsi="Times New Roman"/>
                <w:color w:val="000000"/>
                <w:sz w:val="24"/>
                <w:szCs w:val="24"/>
                <w:lang w:eastAsia="ru-RU"/>
              </w:rPr>
              <w:t>Несчастный случай - событие, в результате которого пострадавшими были получены:</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телесные повреждения (травмы), в том числе нанесенные другим лицом;</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тепловой удар;</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ожог;</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обморожение;</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утопление;</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поражение электрическим током, молнией, излучением;</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укусы и другие телесные повреждения, нанесенные животными и насекомыми;</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повреждения вследствие взрывов, аварий, разрушения зданий, сооружений и конструкций, стихийных бедствий и других чрезвычайных обстоятельств;</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p>
          <w:p w:rsidR="00765DAB" w:rsidRPr="00EF08D1" w:rsidRDefault="00765DAB" w:rsidP="00F40D8E">
            <w:pPr>
              <w:spacing w:after="0" w:line="240" w:lineRule="auto"/>
              <w:ind w:firstLine="540"/>
              <w:jc w:val="both"/>
              <w:rPr>
                <w:rFonts w:ascii="Times New Roman" w:hAnsi="Times New Roman"/>
                <w:color w:val="000000"/>
                <w:sz w:val="24"/>
                <w:szCs w:val="24"/>
                <w:lang w:eastAsia="ru-RU"/>
              </w:rPr>
            </w:pPr>
            <w:r w:rsidRPr="00EF08D1">
              <w:rPr>
                <w:rFonts w:ascii="Times New Roman" w:hAnsi="Times New Roman"/>
                <w:color w:val="000000"/>
                <w:sz w:val="24"/>
                <w:szCs w:val="24"/>
                <w:lang w:eastAsia="ru-RU"/>
              </w:rPr>
              <w:t>Указанные события, для того чтобы считаться несчастным случаем на производстве, должны произойти при исполнении пострадавшим лицом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r>
              <w:rPr>
                <w:rFonts w:ascii="Times New Roman" w:hAnsi="Times New Roman"/>
                <w:color w:val="000000"/>
                <w:sz w:val="24"/>
                <w:szCs w:val="24"/>
                <w:lang w:eastAsia="ru-RU"/>
              </w:rPr>
              <w:t xml:space="preserve"> </w:t>
            </w:r>
            <w:r w:rsidRPr="00EF08D1">
              <w:rPr>
                <w:rFonts w:ascii="Times New Roman" w:hAnsi="Times New Roman"/>
                <w:color w:val="000000"/>
                <w:sz w:val="24"/>
                <w:szCs w:val="24"/>
                <w:lang w:eastAsia="ru-RU"/>
              </w:rPr>
              <w:t>Трудовой кодекс</w:t>
            </w:r>
            <w:r w:rsidRPr="00EF08D1">
              <w:rPr>
                <w:rFonts w:ascii="Arial" w:hAnsi="Arial" w:cs="Arial"/>
                <w:color w:val="000000"/>
                <w:sz w:val="20"/>
                <w:szCs w:val="20"/>
                <w:lang w:eastAsia="ru-RU"/>
              </w:rPr>
              <w:t xml:space="preserve"> РФ (ст. 227).</w:t>
            </w:r>
            <w:r w:rsidRPr="00EF08D1">
              <w:rPr>
                <w:rFonts w:ascii="Times New Roman" w:hAnsi="Times New Roman"/>
                <w:color w:val="000000"/>
                <w:sz w:val="24"/>
                <w:szCs w:val="24"/>
                <w:lang w:eastAsia="ru-RU"/>
              </w:rPr>
              <w:t xml:space="preserve">)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лицам, имеющим право на возмещение вреда по случаю потери кормильца при исполнении им трудовых обязанностей.</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8.18. Осуществлять совместно с профкомом контроль за состоянием условий и охраны труда, выполнением соглашения по охране труда.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8.19.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8.20.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8.21. Оборудовать комнату для отдыха работников организации.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8.22. Вести учет средств социального страхования на организацию лечения и отдыха работников и их детей.</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8.23. По решению комиссии по социальному страхованию приобретать путевки на лечение и отдых.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8.24.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8.25. Работодатель обеспечивает беспрепятственный допуск представителей профсоюзного органа для осуществления контроля в целях проведения проверок и условий охраны труда в образовательных учреждениях, расследования несчастных случаев и профессиональных заболеваний.</w:t>
            </w: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IX. Гарантии профсоюзной деятельности.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numPr>
                <w:ilvl w:val="0"/>
                <w:numId w:val="4"/>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Стороны договорились о том, что:</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9.3. Работодатель принимает решения с учетом мнения и по согласованию профкома в случаях, предусмотренных законодательством и настоящим коллективным договором.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9.4. Увольнение работника, являющегося членом профсоюза,  подпункту «б» пункта 3  статьи 81 ТК РФ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производится с учетом мотивированного мнения (с предварительного согласия) профкома.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одного процента (1%)   (ст. 30, 377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Председатель, его заместители и члены профкома могут быть уволены по инициативе работодателя в соответствии  подпунктом «б» пункта 2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9.9. Работодатель предоставляет профкому необходимую информацию по любым вопросам труда и социально-экономического развития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9.11. Работодатель с учетом и по согласованию профкома рассматривает следующие вопросы: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расторжение трудового договора с работниками, являющимися членами профсоюза, по инициативе работодателя (ст. 82, 374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привлечение к сверхурочным работам (ст. 99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разделение рабочего времени на части (ст.105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запрещение работы в выходные и нерабочие праздничные дни (ст.113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очередность предоставления отпусков (ст. 123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установление заработной платы (ст. 135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применение систем нормирования труда (ст. 159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массовые увольнения (ст.180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установления перечня должностей работников с ненормированным рабочим днем (ст. 101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утверждение Правил внутреннего трудового распорядка (ст. 190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создание комиссий по охране труда (ст. 218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составление графиков сменности (ст. 103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утверждение формы расчетного листка (ст. 136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установление размеров повышенной заработной платы за вредные и (или) опасные и иные особые условия труда (ст. 147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размеры повышения заработной платы в ночное время (ст. 154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применение и снятие дисциплинарного взыскания до истечения 1 года со дня его применения (ст. 193, 194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установление сроков выплаты заработной платы работникам (ст. 136 ТК РФ) и другие вопросы.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Х.    Обязательства профкома.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numPr>
                <w:ilvl w:val="0"/>
                <w:numId w:val="5"/>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Профком обязуется: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 Представлять и защищать права и интересы членов профсоюза по социально-трудовым вопросам в соответствии с Федеральным законом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«О профессиональных союзах, их правах и гарантиях деятельности» и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10.3. Осуществлять контроль за правильностью расходования фонда заработной платы, стимулирующей части фонда оплаты труда, фонда экономии заработной платы, внебюджетного фонда и иных фондов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10.5. Совместно с работодателем и работниками разрабатывать меры по защите персональных данных работников (ст. 86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10.7. Представлять и защищать трудовые права членов профсоюза в комиссии по трудовым спорам и суде.</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10.9.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10.12. Осуществлять контроль за правильностью и своевременностью представления работникам отпусков и их оплаты.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10.14. Осуществлять контроль за соблюдением порядка проведения аттестации педагогических работников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10.16. Оказывать ежегодно материальную помощь членам профсоюза в экстремальных случаях.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10.17. Осуществлять культурно-массовую и физкультурно-оздоровительную работу в учреждении.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XI. Обязательства администрации школы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11.1 Не допускать ограничения гарантированных законом социально-трудовых и иных прав и свобод, принуждение, увольнение или иную форму воздействия в отношении любого работника в связи с его членством в Профсоюзе или профсоюзной деятельностью.</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11.2 Принимать решения с учетом мнения профкома в случаях, предусмотренных законодательством, настоящим соглашением и коллективным договором.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11.3. Освобождать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совещаний и др.</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11.4. Представлять профкому необходимую информацию по любым вопросам труда и социально-экономического развития.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11.5. Членов профкома включать в состав комиссий учреждения по тарификации, аттестации, охране труда, социальному страхованию и др.</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outlineLvl w:val="2"/>
              <w:rPr>
                <w:rFonts w:ascii="Times New Roman" w:hAnsi="Times New Roman"/>
                <w:sz w:val="38"/>
                <w:szCs w:val="38"/>
                <w:lang w:eastAsia="ru-RU"/>
              </w:rPr>
            </w:pPr>
            <w:r w:rsidRPr="00EF08D1">
              <w:rPr>
                <w:rFonts w:ascii="Times New Roman" w:hAnsi="Times New Roman"/>
                <w:sz w:val="38"/>
                <w:szCs w:val="38"/>
                <w:lang w:eastAsia="ru-RU"/>
              </w:rPr>
              <w:t>XII.  Контроль за выполнением коллективного</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договора. Ответственность сторон.</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numPr>
                <w:ilvl w:val="0"/>
                <w:numId w:val="6"/>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Стороны договорились, что:12.1.Работодатель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12.2. Совместно разрабатывают план мероприятий по выполнению настоящего коллективного договора.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12.3.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12.4. Рассматриваются в  десятидневный срок все возникающие в период действия коллективного договора разногласия и конфликты, связанные с его выполнением.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12.5.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12.6.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12.7. Настоящий коллективный договор действует в течение </w:t>
            </w:r>
            <w:r w:rsidRPr="00EF08D1">
              <w:rPr>
                <w:rFonts w:ascii="Times New Roman" w:hAnsi="Times New Roman"/>
                <w:b/>
                <w:bCs/>
                <w:sz w:val="24"/>
                <w:szCs w:val="24"/>
                <w:lang w:eastAsia="ru-RU"/>
              </w:rPr>
              <w:t>трех</w:t>
            </w:r>
            <w:r w:rsidRPr="00EF08D1">
              <w:rPr>
                <w:rFonts w:ascii="Times New Roman" w:hAnsi="Times New Roman"/>
                <w:sz w:val="24"/>
                <w:szCs w:val="24"/>
                <w:lang w:eastAsia="ru-RU"/>
              </w:rPr>
              <w:t xml:space="preserve"> лет со дня его подписания.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12.8. Переговоры по заключению нового коллективного договора будут начаты за  два  месяца  до окончания срока действия данного договора.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12.9. Изменения и дополнения в настоящий коллективный договор могут быть внесены при условии изменений в Федеральном Законодательстве.</w:t>
            </w: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Приложение №1</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к коллективному договору</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МБОУ «Солновская СОШ им.Матренина А.П.»</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на 2020-2023</w:t>
            </w:r>
            <w:r w:rsidRPr="00EF08D1">
              <w:rPr>
                <w:rFonts w:ascii="Times New Roman" w:hAnsi="Times New Roman"/>
                <w:sz w:val="24"/>
                <w:szCs w:val="24"/>
                <w:lang w:eastAsia="ru-RU"/>
              </w:rPr>
              <w:t xml:space="preserve"> годы.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ПЕРЕЧЕНЬ</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xml:space="preserve">Работ с неблагоприятными условиями труда, на которых устанавливаются доплаты рабочим, специалистам и служащим, не входящие в дополнительный фонд </w:t>
            </w:r>
            <w:r>
              <w:rPr>
                <w:rFonts w:ascii="Times New Roman" w:hAnsi="Times New Roman"/>
                <w:b/>
                <w:bCs/>
                <w:sz w:val="24"/>
                <w:szCs w:val="24"/>
                <w:lang w:eastAsia="ru-RU"/>
              </w:rPr>
              <w:t>оплаты труда (согласно аттестации рабочих мест).</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w:t>
            </w:r>
          </w:p>
          <w:p w:rsidR="00765DAB" w:rsidRPr="00EF08D1" w:rsidRDefault="00765DAB" w:rsidP="00F40D8E">
            <w:pPr>
              <w:numPr>
                <w:ilvl w:val="0"/>
                <w:numId w:val="7"/>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Виды работ с тяжёлыми и вредными условиями труда, на которых устанавливается доплата в размере до 12% тарифной ставки: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1.1  Чистка котлов в холодном состоянии.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1.2   Работы, связанные с топкой, шуровкой, о</w:t>
            </w:r>
            <w:r>
              <w:rPr>
                <w:rFonts w:ascii="Times New Roman" w:hAnsi="Times New Roman"/>
                <w:sz w:val="24"/>
                <w:szCs w:val="24"/>
                <w:lang w:eastAsia="ru-RU"/>
              </w:rPr>
              <w:t xml:space="preserve">чисткой от золы и шлака печей.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1.3   Работы, связанные с мойкой посуды, тары технического оборудования вручную с применением кислот, щелочей и других химических веществ.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1.4  Работа с использованием химических реактивов, а также с их хранением.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1.5  1.5. Работа с дисплеями ЭВМ.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spacing w:before="100" w:beforeAutospacing="1" w:after="0" w:line="240" w:lineRule="auto"/>
              <w:rPr>
                <w:rFonts w:ascii="Times New Roman" w:hAnsi="Times New Roman"/>
                <w:b/>
                <w:bCs/>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b/>
                <w:bCs/>
                <w:sz w:val="24"/>
                <w:szCs w:val="24"/>
                <w:lang w:eastAsia="ru-RU"/>
              </w:rPr>
              <w:t>Приложение №2</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к коллективному договору</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МБОУ «Солоновская СОШ им.Матренина А.П»</w:t>
            </w:r>
          </w:p>
          <w:p w:rsidR="00765DAB" w:rsidRPr="00EF08D1" w:rsidRDefault="00765DAB" w:rsidP="00F40D8E">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на 2020-2023 годы.</w:t>
            </w: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ПОЛОЖЕНИЕ</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О порядке и условиях предоставления педагогическим работникам образовательных учреждений длительного отпуска сроком до 1 года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numPr>
                <w:ilvl w:val="0"/>
                <w:numId w:val="8"/>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 Подгоренского района.</w:t>
            </w:r>
          </w:p>
          <w:p w:rsidR="00765DAB" w:rsidRPr="00EF08D1" w:rsidRDefault="00765DAB" w:rsidP="00F40D8E">
            <w:pPr>
              <w:numPr>
                <w:ilvl w:val="0"/>
                <w:numId w:val="8"/>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Педагогические работники образовательных учреждений в соответствии с п.5 ст.55 Закона РФ «Об образовании» имеют право на длительный отпуск сроком до одного года не реже чем через каждые 10 лет непрерывной преподавательской работы.</w:t>
            </w:r>
          </w:p>
          <w:p w:rsidR="00765DAB" w:rsidRPr="00EF08D1" w:rsidRDefault="00765DAB" w:rsidP="00F40D8E">
            <w:pPr>
              <w:numPr>
                <w:ilvl w:val="0"/>
                <w:numId w:val="8"/>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 xml:space="preserve">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Вопросы исчисления стажа непрерывной преподавательской работы рассматриваются администрацией по согласованию с профсоюзным комитетом.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4. В стаж непрерывной преподавательской работы, дающей право на       длительный отпуск, засчитываются: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 фактически проработанное время;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 время, когда педагогический работник фактически не работал, но за ним сохранялось место работы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последующим восстановлении на работе); или он получал пособие по государственному социальному страхованию, за исключением времени, когда работник находился в частично оплаченном отпуске и получал пособие по уходу за ребёнком до достижения им возрасти полутора лет.</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5.Стаж непрерывной преподавательской работы не прерывается в следующих случаях: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переходе работника из одного образовательного учреждения в другое, если перерыв в работе не превысил одного месяца;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поступлении на преподавательскую работу после увольнения из органов управления образования в связи с реорганизацией или ликвидацией этих органов, сокращением  штата, если перерыв в работе не превысил трёх месяцев, при условии, что работе в органах управлениях образования предшествовала преподавательская работа;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поступлении на преподавательскую работу после увольнения с военной службы, если службе непосредственно предшествовала преподавательская работа, а перерыв между днём увольнения и поступлением на работу не превысил 3 месяцев;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если перерыв в работе не превысил 3 месяцев;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поступлении на преподавательскую работу после увольнения по собственному желанию в связи с переводом мужа (жены) на работу в другую местность независимо от перерыва в работе;</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поступлении на преподавательскую работу по окончанию высшего или среднего педагогического учебного заведения, если учебе непосредственно предшествовала преподавательская работа, а перерыв между днем окончания учебного заведения и днем поступления на работу не превысил 3 месяцев;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поступлении на преподавательскую работу после увольнения в связи с установлением инвалидности, если перерыв в работе не превысил 3 месяцев;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поступлении на преподавательскую работу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если перерыв в работе не превысил 3 месяцев;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при поступлении на преподавательскую работу после увольнения по собственному желанию в связи с уходом на пенсию.</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6. Длительный отпуск может предоставляться педработнику в любое время, при условии, что это отрицательно не отразится на деятельности образовательного учреждения, по его заявлению, не позднее чем за два месяца до начала учебного года и оформляется приказом образовательного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7. За педработником, находящемся в длительном отпуске в установленном порядке сохраняется место работы, педнагрузки при условии, что за это время не уменьшилось количество часов и учебных классов.</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8. За время длительного отпуска не допускается перевод педработника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9. Педагогическому работнику, заболевшему в период пребывания в длительном отпуске, отпуск подлежит продлению на число дней нетрудоспособности, или по согласованию с администрацией переносится на другой срок.</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Длительный отпуск не продлевается и не переносится, если работник ухаживал за заболевшим членом  семьи.</w:t>
            </w: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D50DEB">
            <w:pPr>
              <w:spacing w:before="100" w:beforeAutospacing="1" w:after="0" w:line="240" w:lineRule="auto"/>
              <w:rPr>
                <w:rFonts w:ascii="Times New Roman" w:hAnsi="Times New Roman"/>
                <w:sz w:val="24"/>
                <w:szCs w:val="24"/>
                <w:lang w:eastAsia="ru-RU"/>
              </w:rPr>
            </w:pPr>
            <w:r>
              <w:rPr>
                <w:rFonts w:ascii="Times New Roman" w:hAnsi="Times New Roman"/>
                <w:b/>
                <w:bCs/>
                <w:sz w:val="24"/>
                <w:szCs w:val="24"/>
                <w:lang w:eastAsia="ru-RU"/>
              </w:rPr>
              <w:t>Приложение №3</w:t>
            </w:r>
          </w:p>
          <w:p w:rsidR="00765DAB" w:rsidRPr="00EF08D1" w:rsidRDefault="00765DAB" w:rsidP="00D50DEB">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к коллективному договору</w:t>
            </w:r>
          </w:p>
          <w:p w:rsidR="00765DAB" w:rsidRPr="00EF08D1" w:rsidRDefault="00765DAB" w:rsidP="00D50DEB">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МБОУ «Солоновская СОШ им.Матренина А.П»</w:t>
            </w:r>
          </w:p>
          <w:p w:rsidR="00765DAB" w:rsidRPr="00EF08D1" w:rsidRDefault="00765DAB" w:rsidP="00D50DEB">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на 2020-2023 годы.</w:t>
            </w:r>
          </w:p>
          <w:p w:rsidR="00765DAB" w:rsidRPr="00EF08D1" w:rsidRDefault="00765DAB" w:rsidP="00D50DEB">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ПРИЛОЖЕНИЕ</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к Положению о порядке и условиях предоставлениях</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отпуска сроком до одного года</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p w:rsidR="00765DAB" w:rsidRPr="00EF08D1" w:rsidRDefault="00765DAB" w:rsidP="00F40D8E">
            <w:pPr>
              <w:numPr>
                <w:ilvl w:val="0"/>
                <w:numId w:val="9"/>
              </w:numPr>
              <w:spacing w:before="100" w:beforeAutospacing="1" w:after="0" w:line="240" w:lineRule="auto"/>
              <w:ind w:left="960"/>
              <w:rPr>
                <w:rFonts w:ascii="Times New Roman" w:hAnsi="Times New Roman"/>
                <w:sz w:val="24"/>
                <w:szCs w:val="24"/>
                <w:lang w:eastAsia="ru-RU"/>
              </w:rPr>
            </w:pPr>
            <w:r w:rsidRPr="00EF08D1">
              <w:rPr>
                <w:rFonts w:ascii="Times New Roman" w:hAnsi="Times New Roman"/>
                <w:sz w:val="24"/>
                <w:szCs w:val="24"/>
                <w:lang w:eastAsia="ru-RU"/>
              </w:rPr>
              <w:t>Перечень должностей, работа в которых засчитывается в стаж непрерывной преподавательской работы независимо от объёма преподавательской работы: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старший преподаватель,</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преподаватель,</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учитель,</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учитель-дефектолог,</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учитель-логопед,</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преподаватель-организатор ОБЖ, допризывной подготовки,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педагог-психолог,</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педагог дополнительного образования,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руководитель физического воспитания,</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старший тренер- преподаватель,</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концертмейстер,</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музыкальный преподаватель,</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воспитатель.</w:t>
            </w:r>
          </w:p>
          <w:p w:rsidR="00765DAB" w:rsidRPr="002B095E" w:rsidRDefault="00765DAB" w:rsidP="00F40D8E">
            <w:pPr>
              <w:numPr>
                <w:ilvl w:val="0"/>
                <w:numId w:val="9"/>
              </w:numPr>
              <w:spacing w:before="100" w:beforeAutospacing="1" w:after="0" w:line="240" w:lineRule="auto"/>
              <w:contextualSpacing/>
              <w:rPr>
                <w:rFonts w:ascii="Times New Roman" w:hAnsi="Times New Roman"/>
                <w:sz w:val="24"/>
                <w:szCs w:val="24"/>
                <w:lang w:eastAsia="ru-RU"/>
              </w:rPr>
            </w:pPr>
            <w:r w:rsidRPr="00EF08D1">
              <w:rPr>
                <w:rFonts w:ascii="Times New Roman" w:hAnsi="Times New Roman"/>
                <w:sz w:val="24"/>
                <w:szCs w:val="24"/>
                <w:lang w:eastAsia="ru-RU"/>
              </w:rPr>
              <w:t xml:space="preserve">Перечень должностей, работа в которых засчитывается в стаж при условии выполнения нагрузки в учебном году не менее б часов в неделю в общеобразовательных и других образовательных учреждениях: </w:t>
            </w:r>
            <w:r w:rsidRPr="00EF08D1">
              <w:rPr>
                <w:rFonts w:ascii="Times New Roman" w:hAnsi="Times New Roman"/>
                <w:sz w:val="24"/>
                <w:szCs w:val="24"/>
                <w:lang w:eastAsia="ru-RU"/>
              </w:rPr>
              <w:br/>
              <w:t xml:space="preserve">директор, начальник образовательного учреждения, заведующий образовательным учреждением; </w:t>
            </w:r>
            <w:r w:rsidRPr="00EF08D1">
              <w:rPr>
                <w:rFonts w:ascii="Times New Roman" w:hAnsi="Times New Roman"/>
                <w:sz w:val="24"/>
                <w:szCs w:val="24"/>
                <w:lang w:eastAsia="ru-RU"/>
              </w:rPr>
              <w:br/>
              <w:t xml:space="preserve">заместитель директора, заместитель начальника образовательного учреждения, заместитель заведующего образовательным учреждением; </w:t>
            </w:r>
            <w:r w:rsidRPr="00EF08D1">
              <w:rPr>
                <w:rFonts w:ascii="Times New Roman" w:hAnsi="Times New Roman"/>
                <w:sz w:val="24"/>
                <w:szCs w:val="24"/>
                <w:lang w:eastAsia="ru-RU"/>
              </w:rPr>
              <w:br/>
              <w:t xml:space="preserve">методист, </w:t>
            </w:r>
            <w:r w:rsidRPr="00EF08D1">
              <w:rPr>
                <w:rFonts w:ascii="Times New Roman" w:hAnsi="Times New Roman"/>
                <w:sz w:val="24"/>
                <w:szCs w:val="24"/>
                <w:lang w:eastAsia="ru-RU"/>
              </w:rPr>
              <w:br/>
              <w:t xml:space="preserve">инструктор-методист, </w:t>
            </w:r>
            <w:r w:rsidRPr="00EF08D1">
              <w:rPr>
                <w:rFonts w:ascii="Times New Roman" w:hAnsi="Times New Roman"/>
                <w:sz w:val="24"/>
                <w:szCs w:val="24"/>
                <w:lang w:eastAsia="ru-RU"/>
              </w:rPr>
              <w:br/>
              <w:t xml:space="preserve">старший воспитатель, </w:t>
            </w:r>
            <w:r w:rsidRPr="00EF08D1">
              <w:rPr>
                <w:rFonts w:ascii="Times New Roman" w:hAnsi="Times New Roman"/>
                <w:sz w:val="24"/>
                <w:szCs w:val="24"/>
                <w:lang w:eastAsia="ru-RU"/>
              </w:rPr>
              <w:br/>
              <w:t xml:space="preserve">социальный педагог, </w:t>
            </w:r>
            <w:r w:rsidRPr="00EF08D1">
              <w:rPr>
                <w:rFonts w:ascii="Times New Roman" w:hAnsi="Times New Roman"/>
                <w:sz w:val="24"/>
                <w:szCs w:val="24"/>
                <w:lang w:eastAsia="ru-RU"/>
              </w:rPr>
              <w:br/>
              <w:t xml:space="preserve">педагог-психолог, </w:t>
            </w:r>
            <w:r w:rsidRPr="00EF08D1">
              <w:rPr>
                <w:rFonts w:ascii="Times New Roman" w:hAnsi="Times New Roman"/>
                <w:sz w:val="24"/>
                <w:szCs w:val="24"/>
                <w:lang w:eastAsia="ru-RU"/>
              </w:rPr>
              <w:br/>
              <w:t xml:space="preserve">старший вожатый, </w:t>
            </w:r>
            <w:r w:rsidRPr="00EF08D1">
              <w:rPr>
                <w:rFonts w:ascii="Times New Roman" w:hAnsi="Times New Roman"/>
                <w:sz w:val="24"/>
                <w:szCs w:val="24"/>
                <w:lang w:eastAsia="ru-RU"/>
              </w:rPr>
              <w:br/>
              <w:t xml:space="preserve">инструктор по труду, </w:t>
            </w:r>
            <w:r w:rsidRPr="00EF08D1">
              <w:rPr>
                <w:rFonts w:ascii="Times New Roman" w:hAnsi="Times New Roman"/>
                <w:sz w:val="24"/>
                <w:szCs w:val="24"/>
                <w:lang w:eastAsia="ru-RU"/>
              </w:rPr>
              <w:br/>
              <w:t xml:space="preserve">инструктор по физической культуре. </w:t>
            </w:r>
            <w:r w:rsidRPr="00EF08D1">
              <w:rPr>
                <w:rFonts w:ascii="Times New Roman" w:hAnsi="Times New Roman"/>
                <w:sz w:val="24"/>
                <w:szCs w:val="24"/>
                <w:lang w:eastAsia="ru-RU"/>
              </w:rPr>
              <w:br/>
              <w:t>                                                            </w:t>
            </w:r>
            <w:r>
              <w:rPr>
                <w:rFonts w:ascii="Times New Roman" w:hAnsi="Times New Roman"/>
                <w:sz w:val="24"/>
                <w:szCs w:val="24"/>
                <w:lang w:eastAsia="ru-RU"/>
              </w:rPr>
              <w:t>                            </w:t>
            </w:r>
          </w:p>
          <w:p w:rsidR="00765DAB"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                                                                                    </w:t>
            </w: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Default="00765DAB" w:rsidP="00F40D8E">
            <w:pPr>
              <w:spacing w:before="100" w:beforeAutospacing="1" w:after="0" w:line="240" w:lineRule="auto"/>
              <w:rPr>
                <w:rFonts w:ascii="Times New Roman" w:hAnsi="Times New Roman"/>
                <w:sz w:val="24"/>
                <w:szCs w:val="24"/>
                <w:lang w:eastAsia="ru-RU"/>
              </w:rPr>
            </w:pPr>
          </w:p>
          <w:p w:rsidR="00765DAB" w:rsidRPr="00EF08D1" w:rsidRDefault="00765DAB" w:rsidP="001D389A">
            <w:pPr>
              <w:spacing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               </w:t>
            </w:r>
            <w:r w:rsidRPr="00EF08D1">
              <w:rPr>
                <w:rFonts w:ascii="Times New Roman" w:hAnsi="Times New Roman"/>
                <w:b/>
                <w:bCs/>
                <w:sz w:val="24"/>
                <w:szCs w:val="24"/>
                <w:lang w:eastAsia="ru-RU"/>
              </w:rPr>
              <w:t xml:space="preserve">Приложение №4. </w:t>
            </w:r>
            <w:r w:rsidRPr="00EF08D1">
              <w:rPr>
                <w:rFonts w:ascii="Times New Roman" w:hAnsi="Times New Roman"/>
                <w:b/>
                <w:bCs/>
                <w:sz w:val="24"/>
                <w:szCs w:val="24"/>
                <w:lang w:eastAsia="ru-RU"/>
              </w:rPr>
              <w:br/>
              <w:t xml:space="preserve">                                                                                                   </w:t>
            </w:r>
            <w:r w:rsidRPr="00EF08D1">
              <w:rPr>
                <w:rFonts w:ascii="Times New Roman" w:hAnsi="Times New Roman"/>
                <w:sz w:val="24"/>
                <w:szCs w:val="24"/>
                <w:lang w:eastAsia="ru-RU"/>
              </w:rPr>
              <w:t xml:space="preserve">к коллективному договору </w:t>
            </w:r>
            <w:r w:rsidRPr="00EF08D1">
              <w:rPr>
                <w:rFonts w:ascii="Times New Roman" w:hAnsi="Times New Roman"/>
                <w:sz w:val="24"/>
                <w:szCs w:val="24"/>
                <w:lang w:eastAsia="ru-RU"/>
              </w:rPr>
              <w:br/>
              <w:t>                                                                        </w:t>
            </w:r>
            <w:r>
              <w:rPr>
                <w:rFonts w:ascii="Times New Roman" w:hAnsi="Times New Roman"/>
                <w:sz w:val="24"/>
                <w:szCs w:val="24"/>
                <w:lang w:eastAsia="ru-RU"/>
              </w:rPr>
              <w:t>       </w:t>
            </w:r>
            <w:r w:rsidRPr="00EF08D1">
              <w:rPr>
                <w:rFonts w:ascii="Times New Roman" w:hAnsi="Times New Roman"/>
                <w:sz w:val="24"/>
                <w:szCs w:val="24"/>
                <w:lang w:eastAsia="ru-RU"/>
              </w:rPr>
              <w:t>     МБОУ «Солоновская СОШ им.Матренина А.П.»</w:t>
            </w:r>
            <w:r w:rsidRPr="00EF08D1">
              <w:rPr>
                <w:rFonts w:ascii="Times New Roman" w:hAnsi="Times New Roman"/>
                <w:sz w:val="24"/>
                <w:szCs w:val="24"/>
                <w:lang w:eastAsia="ru-RU"/>
              </w:rPr>
              <w:br/>
              <w:t>                                                                                   </w:t>
            </w:r>
            <w:r>
              <w:rPr>
                <w:rFonts w:ascii="Times New Roman" w:hAnsi="Times New Roman"/>
                <w:sz w:val="24"/>
                <w:szCs w:val="24"/>
                <w:lang w:eastAsia="ru-RU"/>
              </w:rPr>
              <w:t>                         на 2020 -2023</w:t>
            </w:r>
            <w:r w:rsidRPr="00EF08D1">
              <w:rPr>
                <w:rFonts w:ascii="Times New Roman" w:hAnsi="Times New Roman"/>
                <w:sz w:val="24"/>
                <w:szCs w:val="24"/>
                <w:lang w:eastAsia="ru-RU"/>
              </w:rPr>
              <w:t xml:space="preserve"> годы. </w:t>
            </w:r>
            <w:r w:rsidRPr="00EF08D1">
              <w:rPr>
                <w:rFonts w:ascii="Times New Roman" w:hAnsi="Times New Roman"/>
                <w:sz w:val="24"/>
                <w:szCs w:val="24"/>
                <w:lang w:eastAsia="ru-RU"/>
              </w:rPr>
              <w:br/>
            </w:r>
            <w:r w:rsidRPr="00EF08D1">
              <w:rPr>
                <w:rFonts w:ascii="Times New Roman" w:hAnsi="Times New Roman"/>
                <w:b/>
                <w:bCs/>
                <w:sz w:val="24"/>
                <w:szCs w:val="24"/>
                <w:lang w:eastAsia="ru-RU"/>
              </w:rPr>
              <w:br/>
              <w:t xml:space="preserve">                                                            </w:t>
            </w:r>
            <w:r w:rsidRPr="00EF08D1">
              <w:rPr>
                <w:rFonts w:ascii="Times New Roman" w:hAnsi="Times New Roman"/>
                <w:sz w:val="24"/>
                <w:szCs w:val="24"/>
                <w:lang w:eastAsia="ru-RU"/>
              </w:rPr>
              <w:t xml:space="preserve">ПРАВИЛА </w:t>
            </w:r>
            <w:r w:rsidRPr="00EF08D1">
              <w:rPr>
                <w:rFonts w:ascii="Times New Roman" w:hAnsi="Times New Roman"/>
                <w:sz w:val="24"/>
                <w:szCs w:val="24"/>
                <w:lang w:eastAsia="ru-RU"/>
              </w:rPr>
              <w:br/>
              <w:t>внутреннего трудового распорядка для работников МБОУ «Солоновская СОШ им.Матренина А.П.»</w:t>
            </w:r>
            <w:r w:rsidRPr="00EF08D1">
              <w:rPr>
                <w:rFonts w:ascii="Times New Roman" w:hAnsi="Times New Roman"/>
                <w:sz w:val="24"/>
                <w:szCs w:val="24"/>
                <w:lang w:eastAsia="ru-RU"/>
              </w:rPr>
              <w:br/>
              <w:t xml:space="preserve">                                                                                                        </w:t>
            </w:r>
            <w:bookmarkStart w:id="0" w:name="_GoBack"/>
            <w:r w:rsidRPr="00EF08D1">
              <w:rPr>
                <w:rFonts w:ascii="Times New Roman" w:hAnsi="Times New Roman"/>
                <w:sz w:val="24"/>
                <w:szCs w:val="24"/>
                <w:lang w:eastAsia="ru-RU"/>
              </w:rPr>
              <w:t xml:space="preserve">Утверждены приказом </w:t>
            </w:r>
            <w:r w:rsidRPr="00EF08D1">
              <w:rPr>
                <w:rFonts w:ascii="Times New Roman" w:hAnsi="Times New Roman"/>
                <w:sz w:val="24"/>
                <w:szCs w:val="24"/>
                <w:lang w:eastAsia="ru-RU"/>
              </w:rPr>
              <w:br/>
              <w:t>                                                                                                        директора школы</w:t>
            </w:r>
            <w:r>
              <w:rPr>
                <w:rFonts w:ascii="Times New Roman" w:hAnsi="Times New Roman"/>
                <w:sz w:val="24"/>
                <w:szCs w:val="24"/>
                <w:lang w:eastAsia="ru-RU"/>
              </w:rPr>
              <w:t xml:space="preserve"> №72/1-р</w:t>
            </w:r>
          </w:p>
          <w:p w:rsidR="00765DAB" w:rsidRPr="00EF08D1" w:rsidRDefault="00765DAB" w:rsidP="001D389A">
            <w:pPr>
              <w:spacing w:after="0" w:line="240" w:lineRule="auto"/>
              <w:rPr>
                <w:rFonts w:ascii="Times New Roman" w:hAnsi="Times New Roman"/>
                <w:sz w:val="24"/>
                <w:szCs w:val="24"/>
                <w:lang w:eastAsia="ru-RU"/>
              </w:rPr>
            </w:pPr>
            <w:r w:rsidRPr="00EF08D1">
              <w:rPr>
                <w:rFonts w:ascii="Times New Roman" w:hAnsi="Times New Roman"/>
                <w:sz w:val="24"/>
                <w:szCs w:val="24"/>
                <w:lang w:eastAsia="ru-RU"/>
              </w:rPr>
              <w:t>                                                                                      </w:t>
            </w:r>
            <w:r>
              <w:rPr>
                <w:rFonts w:ascii="Times New Roman" w:hAnsi="Times New Roman"/>
                <w:sz w:val="24"/>
                <w:szCs w:val="24"/>
                <w:lang w:eastAsia="ru-RU"/>
              </w:rPr>
              <w:t>                 от  12.05.</w:t>
            </w:r>
            <w:r w:rsidRPr="00EF08D1">
              <w:rPr>
                <w:rFonts w:ascii="Times New Roman" w:hAnsi="Times New Roman"/>
                <w:sz w:val="24"/>
                <w:szCs w:val="24"/>
                <w:lang w:eastAsia="ru-RU"/>
              </w:rPr>
              <w:t>20</w:t>
            </w:r>
            <w:r>
              <w:rPr>
                <w:rFonts w:ascii="Times New Roman" w:hAnsi="Times New Roman"/>
                <w:sz w:val="24"/>
                <w:szCs w:val="24"/>
                <w:lang w:eastAsia="ru-RU"/>
              </w:rPr>
              <w:t>20</w:t>
            </w:r>
            <w:r w:rsidRPr="00EF08D1">
              <w:rPr>
                <w:rFonts w:ascii="Times New Roman" w:hAnsi="Times New Roman"/>
                <w:sz w:val="24"/>
                <w:szCs w:val="24"/>
                <w:lang w:eastAsia="ru-RU"/>
              </w:rPr>
              <w:t xml:space="preserve">    г.</w:t>
            </w:r>
          </w:p>
          <w:bookmarkEnd w:id="0"/>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xml:space="preserve">                                           1. Общие положения. </w:t>
            </w:r>
            <w:r w:rsidRPr="00EF08D1">
              <w:rPr>
                <w:rFonts w:ascii="Times New Roman" w:hAnsi="Times New Roman"/>
                <w:b/>
                <w:bCs/>
                <w:sz w:val="24"/>
                <w:szCs w:val="24"/>
                <w:lang w:eastAsia="ru-RU"/>
              </w:rPr>
              <w:br/>
            </w:r>
            <w:r w:rsidRPr="00EF08D1">
              <w:rPr>
                <w:rFonts w:ascii="Times New Roman" w:hAnsi="Times New Roman"/>
                <w:sz w:val="24"/>
                <w:szCs w:val="24"/>
                <w:lang w:eastAsia="ru-RU"/>
              </w:rPr>
              <w:t xml:space="preserve">Настоящие правила внутреннего трудового распорядка устанавливают взаимные права </w:t>
            </w:r>
            <w:r w:rsidRPr="00EF08D1">
              <w:rPr>
                <w:rFonts w:ascii="Times New Roman" w:hAnsi="Times New Roman"/>
                <w:b/>
                <w:bCs/>
                <w:sz w:val="24"/>
                <w:szCs w:val="24"/>
                <w:lang w:eastAsia="ru-RU"/>
              </w:rPr>
              <w:t xml:space="preserve">и </w:t>
            </w:r>
            <w:r w:rsidRPr="00EF08D1">
              <w:rPr>
                <w:rFonts w:ascii="Times New Roman" w:hAnsi="Times New Roman"/>
                <w:sz w:val="24"/>
                <w:szCs w:val="24"/>
                <w:lang w:eastAsia="ru-RU"/>
              </w:rPr>
              <w:t xml:space="preserve">обязанности работодателя и работников, ответственных за их соблюдение и исполнение. </w:t>
            </w:r>
            <w:r w:rsidRPr="00EF08D1">
              <w:rPr>
                <w:rFonts w:ascii="Times New Roman" w:hAnsi="Times New Roman"/>
                <w:sz w:val="24"/>
                <w:szCs w:val="24"/>
                <w:lang w:eastAsia="ru-RU"/>
              </w:rPr>
              <w:br/>
              <w:t xml:space="preserve">                                    </w:t>
            </w:r>
            <w:r w:rsidRPr="00EF08D1">
              <w:rPr>
                <w:rFonts w:ascii="Times New Roman" w:hAnsi="Times New Roman"/>
                <w:b/>
                <w:bCs/>
                <w:sz w:val="24"/>
                <w:szCs w:val="24"/>
                <w:lang w:eastAsia="ru-RU"/>
              </w:rPr>
              <w:t xml:space="preserve">2. Порядок приема перевода и увольнение работников. </w:t>
            </w:r>
            <w:r w:rsidRPr="00EF08D1">
              <w:rPr>
                <w:rFonts w:ascii="Times New Roman" w:hAnsi="Times New Roman"/>
                <w:b/>
                <w:bCs/>
                <w:sz w:val="24"/>
                <w:szCs w:val="24"/>
                <w:lang w:eastAsia="ru-RU"/>
              </w:rPr>
              <w:br/>
            </w:r>
            <w:r w:rsidRPr="00EF08D1">
              <w:rPr>
                <w:rFonts w:ascii="Times New Roman" w:hAnsi="Times New Roman"/>
                <w:sz w:val="24"/>
                <w:szCs w:val="24"/>
                <w:lang w:eastAsia="ru-RU"/>
              </w:rPr>
              <w:t xml:space="preserve">2.1. Работники школы реализуют свое право на труд путем заключения трудового договора. Сторонами трудового договора являются работник и школа как юридическое лицо- работодатель, представленное директором школы. </w:t>
            </w:r>
            <w:r w:rsidRPr="00EF08D1">
              <w:rPr>
                <w:rFonts w:ascii="Times New Roman" w:hAnsi="Times New Roman"/>
                <w:sz w:val="24"/>
                <w:szCs w:val="24"/>
                <w:lang w:eastAsia="ru-RU"/>
              </w:rPr>
              <w:br/>
              <w:t>2.2 Трудовой договор заключается в письменной форме в двух экземплярах, каждый из которого подписывается сторонами; один экземпляр передается работнику, другой - хранится в школе.</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2.З.Срок действия трудового договора может быть неопределенным (постоянная работа), либо определенным на срок не более </w:t>
            </w:r>
            <w:r w:rsidRPr="00EF08D1">
              <w:rPr>
                <w:rFonts w:ascii="Times New Roman" w:hAnsi="Times New Roman"/>
                <w:i/>
                <w:iCs/>
                <w:sz w:val="24"/>
                <w:szCs w:val="24"/>
                <w:lang w:eastAsia="ru-RU"/>
              </w:rPr>
              <w:t xml:space="preserve">5 </w:t>
            </w:r>
            <w:r w:rsidRPr="00EF08D1">
              <w:rPr>
                <w:rFonts w:ascii="Times New Roman" w:hAnsi="Times New Roman"/>
                <w:sz w:val="24"/>
                <w:szCs w:val="24"/>
                <w:lang w:eastAsia="ru-RU"/>
              </w:rPr>
              <w:t xml:space="preserve">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 </w:t>
            </w:r>
            <w:r w:rsidRPr="00EF08D1">
              <w:rPr>
                <w:rFonts w:ascii="Times New Roman" w:hAnsi="Times New Roman"/>
                <w:sz w:val="24"/>
                <w:szCs w:val="24"/>
                <w:lang w:eastAsia="ru-RU"/>
              </w:rPr>
              <w:br/>
              <w:t xml:space="preserve">2.4. По соглашению сторон при заключении трудового договора может быть установлен испытательный срок, но не выше З месяцев, а для руководителя, его заместителей и главного бухгалтера — не свыше б месяцев. </w:t>
            </w:r>
            <w:r w:rsidRPr="00EF08D1">
              <w:rPr>
                <w:rFonts w:ascii="Times New Roman" w:hAnsi="Times New Roman"/>
                <w:sz w:val="24"/>
                <w:szCs w:val="24"/>
                <w:lang w:eastAsia="ru-RU"/>
              </w:rPr>
              <w:br/>
            </w:r>
            <w:r w:rsidRPr="00EF08D1">
              <w:rPr>
                <w:rFonts w:ascii="Times New Roman" w:hAnsi="Times New Roman"/>
                <w:i/>
                <w:iCs/>
                <w:sz w:val="24"/>
                <w:szCs w:val="24"/>
                <w:lang w:eastAsia="ru-RU"/>
              </w:rPr>
              <w:t xml:space="preserve">2.5 </w:t>
            </w:r>
            <w:r w:rsidRPr="00EF08D1">
              <w:rPr>
                <w:rFonts w:ascii="Times New Roman" w:hAnsi="Times New Roman"/>
                <w:sz w:val="24"/>
                <w:szCs w:val="24"/>
                <w:lang w:eastAsia="ru-RU"/>
              </w:rPr>
              <w:t xml:space="preserve">При заключении трудового договора работник предъявляет: </w:t>
            </w:r>
            <w:r w:rsidRPr="00EF08D1">
              <w:rPr>
                <w:rFonts w:ascii="Times New Roman" w:hAnsi="Times New Roman"/>
                <w:sz w:val="24"/>
                <w:szCs w:val="24"/>
                <w:lang w:eastAsia="ru-RU"/>
              </w:rPr>
              <w:br/>
              <w:t xml:space="preserve">-  паспорт; </w:t>
            </w:r>
            <w:r w:rsidRPr="00EF08D1">
              <w:rPr>
                <w:rFonts w:ascii="Times New Roman" w:hAnsi="Times New Roman"/>
                <w:sz w:val="24"/>
                <w:szCs w:val="24"/>
                <w:lang w:eastAsia="ru-RU"/>
              </w:rPr>
              <w:b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r w:rsidRPr="00EF08D1">
              <w:rPr>
                <w:rFonts w:ascii="Times New Roman" w:hAnsi="Times New Roman"/>
                <w:sz w:val="24"/>
                <w:szCs w:val="24"/>
                <w:lang w:eastAsia="ru-RU"/>
              </w:rPr>
              <w:br/>
              <w:t xml:space="preserve">-страховое свидетельство: </w:t>
            </w:r>
            <w:r w:rsidRPr="00EF08D1">
              <w:rPr>
                <w:rFonts w:ascii="Times New Roman" w:hAnsi="Times New Roman"/>
                <w:sz w:val="24"/>
                <w:szCs w:val="24"/>
                <w:lang w:eastAsia="ru-RU"/>
              </w:rPr>
              <w:br/>
              <w:t xml:space="preserve">- документы воинского учета; </w:t>
            </w:r>
            <w:r w:rsidRPr="00EF08D1">
              <w:rPr>
                <w:rFonts w:ascii="Times New Roman" w:hAnsi="Times New Roman"/>
                <w:sz w:val="24"/>
                <w:szCs w:val="24"/>
                <w:lang w:eastAsia="ru-RU"/>
              </w:rPr>
              <w:br/>
              <w:t xml:space="preserve">- документы об образовании, о квалификации, или наличии специальных знаний- при поступлении на работу, требующую специальных знаний или специальной подготовки; </w:t>
            </w:r>
            <w:r w:rsidRPr="00EF08D1">
              <w:rPr>
                <w:rFonts w:ascii="Times New Roman" w:hAnsi="Times New Roman"/>
                <w:sz w:val="24"/>
                <w:szCs w:val="24"/>
                <w:lang w:eastAsia="ru-RU"/>
              </w:rPr>
              <w:br/>
              <w:t>- медицинское заключение об отсутствии противопоказаний по состоянию здоровья для работы в детском учреждении;</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-справку о наличии (отсутствия) судимости или факта уголовного преследования либо прекращений уголовного  преследования по реабилитирующим основаниям (ст.65 ТК РФ</w:t>
            </w:r>
          </w:p>
          <w:p w:rsidR="00765DAB" w:rsidRDefault="00765DAB" w:rsidP="00D52F0B">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br/>
              <w:t xml:space="preserve">При заключении трудового договора впервые трудовая книжка и страховое свидетельство оформляется школой. </w:t>
            </w:r>
            <w:r w:rsidRPr="00EF08D1">
              <w:rPr>
                <w:rFonts w:ascii="Times New Roman" w:hAnsi="Times New Roman"/>
                <w:sz w:val="24"/>
                <w:szCs w:val="24"/>
                <w:lang w:eastAsia="ru-RU"/>
              </w:rPr>
              <w:br/>
              <w:t xml:space="preserve">2.б.Прием на работу оформляется приказом, который объявляется под расписку в трехдневный срок. </w:t>
            </w:r>
            <w:r w:rsidRPr="00EF08D1">
              <w:rPr>
                <w:rFonts w:ascii="Times New Roman" w:hAnsi="Times New Roman"/>
                <w:sz w:val="24"/>
                <w:szCs w:val="24"/>
                <w:lang w:eastAsia="ru-RU"/>
              </w:rPr>
              <w:br/>
              <w:t xml:space="preserve">2.7 При приеме на работу или переводе работника на другую работу администрация школы обязана под расписку работника: </w:t>
            </w:r>
            <w:r w:rsidRPr="00EF08D1">
              <w:rPr>
                <w:rFonts w:ascii="Times New Roman" w:hAnsi="Times New Roman"/>
                <w:sz w:val="24"/>
                <w:szCs w:val="24"/>
                <w:lang w:eastAsia="ru-RU"/>
              </w:rPr>
              <w:br/>
              <w:t xml:space="preserve">а) ознакомить с уставом школы и коллективным договором; </w:t>
            </w:r>
            <w:r w:rsidRPr="00EF08D1">
              <w:rPr>
                <w:rFonts w:ascii="Times New Roman" w:hAnsi="Times New Roman"/>
                <w:sz w:val="24"/>
                <w:szCs w:val="24"/>
                <w:lang w:eastAsia="ru-RU"/>
              </w:rPr>
              <w:br/>
              <w:t xml:space="preserve">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 </w:t>
            </w:r>
            <w:r w:rsidRPr="00EF08D1">
              <w:rPr>
                <w:rFonts w:ascii="Times New Roman" w:hAnsi="Times New Roman"/>
                <w:sz w:val="24"/>
                <w:szCs w:val="24"/>
                <w:lang w:eastAsia="ru-RU"/>
              </w:rPr>
              <w:br/>
              <w:t xml:space="preserve">в) проинструктировать по охране труда и технике безопасности, противопожарной безопасности и организации жизни и здоровья детей. Инструктаж оформляется в журнале </w:t>
            </w:r>
            <w:r>
              <w:rPr>
                <w:rFonts w:ascii="Times New Roman" w:hAnsi="Times New Roman"/>
                <w:sz w:val="24"/>
                <w:szCs w:val="24"/>
                <w:lang w:eastAsia="ru-RU"/>
              </w:rPr>
              <w:t>установленного образца.</w:t>
            </w:r>
          </w:p>
          <w:p w:rsidR="00765DAB" w:rsidRPr="00D95136" w:rsidRDefault="00765DAB" w:rsidP="00D52F0B">
            <w:pPr>
              <w:spacing w:before="100" w:beforeAutospacing="1" w:after="0" w:line="240" w:lineRule="auto"/>
              <w:rPr>
                <w:rFonts w:ascii="Times New Roman" w:hAnsi="Times New Roman"/>
                <w:sz w:val="24"/>
                <w:szCs w:val="24"/>
                <w:lang w:eastAsia="ru-RU"/>
              </w:rPr>
            </w:pPr>
            <w:r w:rsidRPr="00E913C3">
              <w:rPr>
                <w:rFonts w:ascii="Times New Roman" w:hAnsi="Times New Roman"/>
                <w:sz w:val="24"/>
                <w:szCs w:val="24"/>
                <w:lang w:eastAsia="ru-RU"/>
              </w:rPr>
              <w:t>2</w:t>
            </w:r>
            <w:r w:rsidRPr="00D95136">
              <w:rPr>
                <w:rFonts w:ascii="Times New Roman" w:hAnsi="Times New Roman"/>
                <w:sz w:val="24"/>
                <w:szCs w:val="24"/>
                <w:lang w:eastAsia="ru-RU"/>
              </w:rPr>
              <w:t xml:space="preserve">.8. После подписания трудового договора директор издаёт приказ о приёме на работу, который доводится до сведения работника под расписку в трёхдневный срок со дня подписания трудового договора. В приказе должны быть указаны наименование должности в соответствии с утвержденными Профессиональными стандартами, либо в соответствии с Единым тарификационным справочником профессий рабочих, квалификационным справочником должностей служащих  и условиями оплаты труда. </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2.9. Если работник не приступил к работе в день начала работы, работодатель имеет право аннулировать трудовой договор.</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 2.10. Перед допуском к работе вновь поступившего работника руководство обязано: </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 - ознакомить работника с условиями, его должностной инструкцией, условиями оплаты труда, разъяснить его права и обязанности; </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ознакомить работника с настоящими Правилами, проинструктировать по правилам техники безопасности, производственной санитарии, противопожарной безопасности и организации охраны и здоровья детей с оформлением инструктажа в журнале установленного образца.</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 – ознакомить работника СУОТ. </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 2.11. На всех работников принятых на работу, в том числе по совместительству, подаются сведения о трудовой деятельности по форме СЗВ-ТД не позднее следующего дня приема на работу в ПФ. </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В сведения о трудовой деятельности включается информация: </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-о работнике (Ф.И.О., дата рождения, СНИЛС)</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 - месте его работы </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его трудовая функция</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 -переводах на другую постоянную работу</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 - увольнении работника с указанием его основания и причины прекращения трудового договора.</w:t>
            </w:r>
          </w:p>
          <w:p w:rsidR="00765DAB" w:rsidRPr="00D95136"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 xml:space="preserve"> - иная информация, предусмотренная Трудовым кодексом и другими федеральными законами. По заявлению работника ведутся трудовые книжки (на бумажном носителе) согласно Инструкции по ведению трудовых книжек. </w:t>
            </w:r>
          </w:p>
          <w:p w:rsidR="00765DAB" w:rsidRPr="00EF08D1" w:rsidRDefault="00765DAB" w:rsidP="002516B8">
            <w:pPr>
              <w:spacing w:after="0" w:line="240" w:lineRule="auto"/>
              <w:rPr>
                <w:rFonts w:ascii="Times New Roman" w:hAnsi="Times New Roman"/>
                <w:sz w:val="24"/>
                <w:szCs w:val="24"/>
                <w:lang w:eastAsia="ru-RU"/>
              </w:rPr>
            </w:pPr>
            <w:r w:rsidRPr="00D95136">
              <w:rPr>
                <w:rFonts w:ascii="Times New Roman" w:hAnsi="Times New Roman"/>
                <w:sz w:val="24"/>
                <w:szCs w:val="24"/>
                <w:lang w:eastAsia="ru-RU"/>
              </w:rPr>
              <w:t>С 2021 года работники впервые поступившие на работу трудовые книжки на бумажном носителе работодателем не оформляются.</w:t>
            </w:r>
            <w:r w:rsidRPr="00D95136">
              <w:rPr>
                <w:rFonts w:ascii="Times New Roman" w:hAnsi="Times New Roman"/>
                <w:sz w:val="24"/>
                <w:szCs w:val="24"/>
                <w:lang w:eastAsia="ru-RU"/>
              </w:rPr>
              <w:br/>
              <w:t xml:space="preserve">На работающих по совместительству трудовые книжки ведутся по основному месту работы. </w:t>
            </w:r>
            <w:r w:rsidRPr="00D95136">
              <w:rPr>
                <w:rFonts w:ascii="Times New Roman" w:hAnsi="Times New Roman"/>
                <w:sz w:val="24"/>
                <w:szCs w:val="24"/>
                <w:lang w:eastAsia="ru-RU"/>
              </w:rPr>
              <w:br/>
              <w:t xml:space="preserve">С каждой записью, вносимой на основании приказа в трудовую книжку, администрация обязана ознакомить ее владельца под расписку в личной карточке. </w:t>
            </w:r>
            <w:r w:rsidRPr="00D95136">
              <w:rPr>
                <w:rFonts w:ascii="Times New Roman" w:hAnsi="Times New Roman"/>
                <w:sz w:val="24"/>
                <w:szCs w:val="24"/>
                <w:lang w:eastAsia="ru-RU"/>
              </w:rPr>
              <w:br/>
            </w:r>
            <w:r>
              <w:rPr>
                <w:rFonts w:ascii="Times New Roman" w:hAnsi="Times New Roman"/>
                <w:sz w:val="24"/>
                <w:szCs w:val="24"/>
                <w:lang w:eastAsia="ru-RU"/>
              </w:rPr>
              <w:t>2.12</w:t>
            </w:r>
            <w:r w:rsidRPr="00EF08D1">
              <w:rPr>
                <w:rFonts w:ascii="Times New Roman" w:hAnsi="Times New Roman"/>
                <w:sz w:val="24"/>
                <w:szCs w:val="24"/>
                <w:lang w:eastAsia="ru-RU"/>
              </w:rPr>
              <w:t xml:space="preserve">. На каждого работника школы ведется личное дело, состоящее из заверенной копии приказа о приеме на работу, копии документов об образовании, медицинского заключения об отсутствии противопоказаний к данной работе, аггестационного листа, письменного трудового договора. </w:t>
            </w:r>
            <w:r w:rsidRPr="00EF08D1">
              <w:rPr>
                <w:rFonts w:ascii="Times New Roman" w:hAnsi="Times New Roman"/>
                <w:sz w:val="24"/>
                <w:szCs w:val="24"/>
                <w:lang w:eastAsia="ru-RU"/>
              </w:rPr>
              <w:br/>
              <w:t xml:space="preserve">Личное дело работника хранится в образовательном учреждении, в т.ч. и после увольнения, до достижения им возраста 75 лет. </w:t>
            </w:r>
            <w:r w:rsidRPr="00EF08D1">
              <w:rPr>
                <w:rFonts w:ascii="Times New Roman" w:hAnsi="Times New Roman"/>
                <w:sz w:val="24"/>
                <w:szCs w:val="24"/>
                <w:lang w:eastAsia="ru-RU"/>
              </w:rPr>
              <w:br/>
              <w:t>О приеме работника в образовательное учреждение делается запись в Книг</w:t>
            </w:r>
            <w:r>
              <w:rPr>
                <w:rFonts w:ascii="Times New Roman" w:hAnsi="Times New Roman"/>
                <w:sz w:val="24"/>
                <w:szCs w:val="24"/>
                <w:lang w:eastAsia="ru-RU"/>
              </w:rPr>
              <w:t xml:space="preserve">е учета личного состава. </w:t>
            </w:r>
            <w:r>
              <w:rPr>
                <w:rFonts w:ascii="Times New Roman" w:hAnsi="Times New Roman"/>
                <w:sz w:val="24"/>
                <w:szCs w:val="24"/>
                <w:lang w:eastAsia="ru-RU"/>
              </w:rPr>
              <w:br/>
              <w:t>2.1 3.О п</w:t>
            </w:r>
            <w:r w:rsidRPr="00EF08D1">
              <w:rPr>
                <w:rFonts w:ascii="Times New Roman" w:hAnsi="Times New Roman"/>
                <w:sz w:val="24"/>
                <w:szCs w:val="24"/>
                <w:lang w:eastAsia="ru-RU"/>
              </w:rPr>
              <w:t>еревод работника на другую постоянную работу осуществляется с</w:t>
            </w:r>
            <w:r>
              <w:rPr>
                <w:rFonts w:ascii="Times New Roman" w:hAnsi="Times New Roman"/>
                <w:sz w:val="24"/>
                <w:szCs w:val="24"/>
                <w:lang w:eastAsia="ru-RU"/>
              </w:rPr>
              <w:t xml:space="preserve"> его письменного согласия. </w:t>
            </w:r>
            <w:r>
              <w:rPr>
                <w:rFonts w:ascii="Times New Roman" w:hAnsi="Times New Roman"/>
                <w:sz w:val="24"/>
                <w:szCs w:val="24"/>
                <w:lang w:eastAsia="ru-RU"/>
              </w:rPr>
              <w:br/>
              <w:t>2.14</w:t>
            </w:r>
            <w:r w:rsidRPr="00EF08D1">
              <w:rPr>
                <w:rFonts w:ascii="Times New Roman" w:hAnsi="Times New Roman"/>
                <w:sz w:val="24"/>
                <w:szCs w:val="24"/>
                <w:lang w:eastAsia="ru-RU"/>
              </w:rPr>
              <w:t>. Работник имеет право расторгнуть трудовой договор в одностороннем порядке, предупреди в об этом администрацию письменно за две недели. По истечении рока предупреждения, работник</w:t>
            </w:r>
            <w:r>
              <w:rPr>
                <w:rFonts w:ascii="Times New Roman" w:hAnsi="Times New Roman"/>
                <w:sz w:val="24"/>
                <w:szCs w:val="24"/>
                <w:lang w:eastAsia="ru-RU"/>
              </w:rPr>
              <w:t xml:space="preserve"> вправе прекратить работу. </w:t>
            </w:r>
            <w:r>
              <w:rPr>
                <w:rFonts w:ascii="Times New Roman" w:hAnsi="Times New Roman"/>
                <w:sz w:val="24"/>
                <w:szCs w:val="24"/>
                <w:lang w:eastAsia="ru-RU"/>
              </w:rPr>
              <w:br/>
              <w:t>2.15</w:t>
            </w:r>
            <w:r w:rsidRPr="00EF08D1">
              <w:rPr>
                <w:rFonts w:ascii="Times New Roman" w:hAnsi="Times New Roman"/>
                <w:sz w:val="24"/>
                <w:szCs w:val="24"/>
                <w:lang w:eastAsia="ru-RU"/>
              </w:rPr>
              <w:t xml:space="preserve"> .Днем увольнения считается последний день работы.</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b/>
                <w:bCs/>
                <w:sz w:val="24"/>
                <w:szCs w:val="24"/>
                <w:lang w:eastAsia="ru-RU"/>
              </w:rPr>
              <w:t xml:space="preserve">                               З. Основные права и обязанности работников </w:t>
            </w:r>
            <w:r w:rsidRPr="00EF08D1">
              <w:rPr>
                <w:rFonts w:ascii="Times New Roman" w:hAnsi="Times New Roman"/>
                <w:b/>
                <w:bCs/>
                <w:sz w:val="24"/>
                <w:szCs w:val="24"/>
                <w:lang w:eastAsia="ru-RU"/>
              </w:rPr>
              <w:br/>
            </w:r>
            <w:r w:rsidRPr="00EF08D1">
              <w:rPr>
                <w:rFonts w:ascii="Times New Roman" w:hAnsi="Times New Roman"/>
                <w:sz w:val="24"/>
                <w:szCs w:val="24"/>
                <w:lang w:eastAsia="ru-RU"/>
              </w:rPr>
              <w:t xml:space="preserve">3.1 .Работник школы имеет права и несет обязанности </w:t>
            </w:r>
            <w:r w:rsidRPr="00EF08D1">
              <w:rPr>
                <w:rFonts w:ascii="Times New Roman" w:hAnsi="Times New Roman"/>
                <w:sz w:val="24"/>
                <w:szCs w:val="24"/>
                <w:lang w:eastAsia="ru-RU"/>
              </w:rPr>
              <w:br/>
              <w:t xml:space="preserve">предусмотренные условиями трудового договора ст.21 ТК РФ. </w:t>
            </w:r>
            <w:r w:rsidRPr="00EF08D1">
              <w:rPr>
                <w:rFonts w:ascii="Times New Roman" w:hAnsi="Times New Roman"/>
                <w:sz w:val="24"/>
                <w:szCs w:val="24"/>
                <w:lang w:eastAsia="ru-RU"/>
              </w:rPr>
              <w:br/>
              <w:t xml:space="preserve">3.2.Работник школы имеет право на: </w:t>
            </w:r>
            <w:r w:rsidRPr="00EF08D1">
              <w:rPr>
                <w:rFonts w:ascii="Times New Roman" w:hAnsi="Times New Roman"/>
                <w:sz w:val="24"/>
                <w:szCs w:val="24"/>
                <w:lang w:eastAsia="ru-RU"/>
              </w:rPr>
              <w:br/>
              <w:t xml:space="preserve">- предоставление ему работы, обусловленной </w:t>
            </w:r>
            <w:r w:rsidRPr="00EF08D1">
              <w:rPr>
                <w:rFonts w:ascii="Times New Roman" w:hAnsi="Times New Roman"/>
                <w:sz w:val="24"/>
                <w:szCs w:val="24"/>
                <w:lang w:eastAsia="ru-RU"/>
              </w:rPr>
              <w:br/>
              <w:t xml:space="preserve">трудовым договором; </w:t>
            </w:r>
            <w:r w:rsidRPr="00EF08D1">
              <w:rPr>
                <w:rFonts w:ascii="Times New Roman" w:hAnsi="Times New Roman"/>
                <w:sz w:val="24"/>
                <w:szCs w:val="24"/>
                <w:lang w:eastAsia="ru-RU"/>
              </w:rPr>
              <w:br/>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 </w:t>
            </w:r>
            <w:r w:rsidRPr="00EF08D1">
              <w:rPr>
                <w:rFonts w:ascii="Times New Roman" w:hAnsi="Times New Roman"/>
                <w:sz w:val="24"/>
                <w:szCs w:val="24"/>
                <w:lang w:eastAsia="ru-RU"/>
              </w:rPr>
              <w:br/>
              <w:t xml:space="preserve">- своевременную и в полном объеме выплату заработной платы; </w:t>
            </w:r>
            <w:r w:rsidRPr="00EF08D1">
              <w:rPr>
                <w:rFonts w:ascii="Times New Roman" w:hAnsi="Times New Roman"/>
                <w:sz w:val="24"/>
                <w:szCs w:val="24"/>
                <w:lang w:eastAsia="ru-RU"/>
              </w:rPr>
              <w:br/>
              <w:t xml:space="preserve">- отдых установленной продолжительности; </w:t>
            </w:r>
            <w:r w:rsidRPr="00EF08D1">
              <w:rPr>
                <w:rFonts w:ascii="Times New Roman" w:hAnsi="Times New Roman"/>
                <w:sz w:val="24"/>
                <w:szCs w:val="24"/>
                <w:lang w:eastAsia="ru-RU"/>
              </w:rPr>
              <w:br/>
              <w:t xml:space="preserve">- полную и достоверную информацию об условиях труда; </w:t>
            </w:r>
            <w:r w:rsidRPr="00EF08D1">
              <w:rPr>
                <w:rFonts w:ascii="Times New Roman" w:hAnsi="Times New Roman"/>
                <w:sz w:val="24"/>
                <w:szCs w:val="24"/>
                <w:lang w:eastAsia="ru-RU"/>
              </w:rPr>
              <w:br/>
              <w:t xml:space="preserve">- профессиональную подготовку, переподготовку и повышение квалификации; </w:t>
            </w:r>
            <w:r w:rsidRPr="00EF08D1">
              <w:rPr>
                <w:rFonts w:ascii="Times New Roman" w:hAnsi="Times New Roman"/>
                <w:sz w:val="24"/>
                <w:szCs w:val="24"/>
                <w:lang w:eastAsia="ru-RU"/>
              </w:rPr>
              <w:br/>
              <w:t xml:space="preserve">- объединение, включая право на создание профсоюзов; </w:t>
            </w:r>
            <w:r w:rsidRPr="00EF08D1">
              <w:rPr>
                <w:rFonts w:ascii="Times New Roman" w:hAnsi="Times New Roman"/>
                <w:sz w:val="24"/>
                <w:szCs w:val="24"/>
                <w:lang w:eastAsia="ru-RU"/>
              </w:rPr>
              <w:br/>
              <w:t xml:space="preserve">-участие в управлении школой, в формах, предусмотренных ТК и Уставом школы; </w:t>
            </w:r>
            <w:r w:rsidRPr="00EF08D1">
              <w:rPr>
                <w:rFonts w:ascii="Times New Roman" w:hAnsi="Times New Roman"/>
                <w:sz w:val="24"/>
                <w:szCs w:val="24"/>
                <w:lang w:eastAsia="ru-RU"/>
              </w:rPr>
              <w:br/>
              <w:t xml:space="preserve">-защиту своих трудовых прав и законных интересов, </w:t>
            </w:r>
            <w:r w:rsidRPr="00EF08D1">
              <w:rPr>
                <w:rFonts w:ascii="Times New Roman" w:hAnsi="Times New Roman"/>
                <w:sz w:val="24"/>
                <w:szCs w:val="24"/>
                <w:lang w:eastAsia="ru-RU"/>
              </w:rPr>
              <w:br/>
              <w:t xml:space="preserve">- обязательное социальное страхование в порядке и случаях, предусмотренных законом. </w:t>
            </w:r>
            <w:r w:rsidRPr="00EF08D1">
              <w:rPr>
                <w:rFonts w:ascii="Times New Roman" w:hAnsi="Times New Roman"/>
                <w:sz w:val="24"/>
                <w:szCs w:val="24"/>
                <w:lang w:eastAsia="ru-RU"/>
              </w:rPr>
              <w:br/>
              <w:t xml:space="preserve">3.3. Работник школы обязан: </w:t>
            </w:r>
            <w:r w:rsidRPr="00EF08D1">
              <w:rPr>
                <w:rFonts w:ascii="Times New Roman" w:hAnsi="Times New Roman"/>
                <w:sz w:val="24"/>
                <w:szCs w:val="24"/>
                <w:lang w:eastAsia="ru-RU"/>
              </w:rPr>
              <w:br/>
              <w:t xml:space="preserve">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 </w:t>
            </w:r>
          </w:p>
          <w:p w:rsidR="00765DAB" w:rsidRPr="00E913C3" w:rsidRDefault="00765DAB" w:rsidP="00B042E1">
            <w:pPr>
              <w:spacing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3.3.2.Соблюдать трудовую дисциплину, работать честно, своевременно и точно исполнять распоряжения руководителя. </w:t>
            </w:r>
            <w:r w:rsidRPr="00EF08D1">
              <w:rPr>
                <w:rFonts w:ascii="Times New Roman" w:hAnsi="Times New Roman"/>
                <w:sz w:val="24"/>
                <w:szCs w:val="24"/>
                <w:lang w:eastAsia="ru-RU"/>
              </w:rPr>
              <w:br/>
              <w:t xml:space="preserve">3.3.4. Содержать свое учебное оборудование и пособия в исправном состоянии, поддерживать чистоту на рабочем месте. </w:t>
            </w:r>
            <w:r w:rsidRPr="00EF08D1">
              <w:rPr>
                <w:rFonts w:ascii="Times New Roman" w:hAnsi="Times New Roman"/>
                <w:sz w:val="24"/>
                <w:szCs w:val="24"/>
                <w:lang w:eastAsia="ru-RU"/>
              </w:rPr>
              <w:br/>
            </w:r>
            <w:r w:rsidRPr="00EF08D1">
              <w:rPr>
                <w:rFonts w:ascii="Times New Roman" w:hAnsi="Times New Roman"/>
                <w:i/>
                <w:iCs/>
                <w:sz w:val="24"/>
                <w:szCs w:val="24"/>
                <w:lang w:eastAsia="ru-RU"/>
              </w:rPr>
              <w:t xml:space="preserve">3.3.5. </w:t>
            </w:r>
            <w:r w:rsidRPr="00EF08D1">
              <w:rPr>
                <w:rFonts w:ascii="Times New Roman" w:hAnsi="Times New Roman"/>
                <w:sz w:val="24"/>
                <w:szCs w:val="24"/>
                <w:lang w:eastAsia="ru-RU"/>
              </w:rPr>
              <w:t xml:space="preserve">Соблюдать требования техники безопасности и охраны труда, противопожарной безопасности, </w:t>
            </w:r>
            <w:r w:rsidRPr="00E913C3">
              <w:rPr>
                <w:rFonts w:ascii="Times New Roman" w:hAnsi="Times New Roman"/>
                <w:sz w:val="24"/>
                <w:szCs w:val="24"/>
                <w:lang w:eastAsia="ru-RU"/>
              </w:rPr>
              <w:t>антитеррористической безопасности, антикоррупционного законодательства, обеспечивать охрану жизни и здоровья обучающихся в период образовательного процесса, проведения внеклассных и внешкольных мероприятий</w:t>
            </w:r>
            <w:r>
              <w:rPr>
                <w:rFonts w:ascii="Times New Roman" w:hAnsi="Times New Roman"/>
                <w:sz w:val="24"/>
                <w:szCs w:val="24"/>
                <w:lang w:eastAsia="ru-RU"/>
              </w:rPr>
              <w:t xml:space="preserve">, </w:t>
            </w:r>
            <w:r w:rsidRPr="00EF08D1">
              <w:rPr>
                <w:rFonts w:ascii="Times New Roman" w:hAnsi="Times New Roman"/>
                <w:sz w:val="24"/>
                <w:szCs w:val="24"/>
                <w:lang w:eastAsia="ru-RU"/>
              </w:rPr>
              <w:t xml:space="preserve">пользоваться необходимыми средствами </w:t>
            </w:r>
            <w:r w:rsidRPr="00EF08D1">
              <w:rPr>
                <w:rFonts w:ascii="Times New Roman" w:hAnsi="Times New Roman"/>
                <w:sz w:val="24"/>
                <w:szCs w:val="24"/>
                <w:lang w:eastAsia="ru-RU"/>
              </w:rPr>
              <w:br/>
              <w:t xml:space="preserve">индивидуальной защиты. </w:t>
            </w:r>
            <w:r w:rsidRPr="00EF08D1">
              <w:rPr>
                <w:rFonts w:ascii="Times New Roman" w:hAnsi="Times New Roman"/>
                <w:sz w:val="24"/>
                <w:szCs w:val="24"/>
                <w:lang w:eastAsia="ru-RU"/>
              </w:rPr>
              <w:br/>
              <w:t>3.3.6</w:t>
            </w:r>
            <w:r>
              <w:rPr>
                <w:rFonts w:ascii="Times New Roman" w:hAnsi="Times New Roman"/>
                <w:sz w:val="24"/>
                <w:szCs w:val="24"/>
                <w:lang w:eastAsia="ru-RU"/>
              </w:rPr>
              <w:t>.</w:t>
            </w:r>
            <w:r w:rsidRPr="00EF08D1">
              <w:rPr>
                <w:rFonts w:ascii="Times New Roman" w:hAnsi="Times New Roman"/>
                <w:sz w:val="24"/>
                <w:szCs w:val="24"/>
                <w:lang w:eastAsia="ru-RU"/>
              </w:rPr>
              <w:t xml:space="preserve"> Быть всегда вежливым, внимательным к детям, родителям, членам коллектива, не унижать их честь и достоинство, соблюдать законные права и свободы обучающихся и воспитанников. </w:t>
            </w:r>
            <w:r w:rsidRPr="00EF08D1">
              <w:rPr>
                <w:rFonts w:ascii="Times New Roman" w:hAnsi="Times New Roman"/>
                <w:sz w:val="24"/>
                <w:szCs w:val="24"/>
                <w:lang w:eastAsia="ru-RU"/>
              </w:rPr>
              <w:br/>
              <w:t xml:space="preserve">3.3.7 Систематически повышать свой теоретический и культурный уровень, деловую квалификацию. </w:t>
            </w:r>
            <w:r w:rsidRPr="00EF08D1">
              <w:rPr>
                <w:rFonts w:ascii="Times New Roman" w:hAnsi="Times New Roman"/>
                <w:sz w:val="24"/>
                <w:szCs w:val="24"/>
                <w:lang w:eastAsia="ru-RU"/>
              </w:rPr>
              <w:br/>
              <w:t xml:space="preserve">3.3.8. Быть примером достойного поведения на работе, в быту и в общественных местах. </w:t>
            </w:r>
            <w:r w:rsidRPr="00EF08D1">
              <w:rPr>
                <w:rFonts w:ascii="Times New Roman" w:hAnsi="Times New Roman"/>
                <w:sz w:val="24"/>
                <w:szCs w:val="24"/>
                <w:lang w:eastAsia="ru-RU"/>
              </w:rPr>
              <w:br/>
              <w:t>З.З.9.Проходить в установленные сроки медицинские осмотры, своевремен</w:t>
            </w:r>
            <w:r>
              <w:rPr>
                <w:rFonts w:ascii="Times New Roman" w:hAnsi="Times New Roman"/>
                <w:sz w:val="24"/>
                <w:szCs w:val="24"/>
                <w:lang w:eastAsia="ru-RU"/>
              </w:rPr>
              <w:t xml:space="preserve">но делать необходимые прививки, </w:t>
            </w:r>
            <w:r w:rsidRPr="00E913C3">
              <w:rPr>
                <w:rFonts w:ascii="Times New Roman" w:hAnsi="Times New Roman"/>
                <w:sz w:val="24"/>
                <w:szCs w:val="24"/>
                <w:lang w:eastAsia="ru-RU"/>
              </w:rPr>
              <w:t>работник обязан проходить психиатрическое освидетельствование один раз в пять лет. 3.3.10.Незамедлительно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765DAB" w:rsidRPr="00E913C3" w:rsidRDefault="00765DAB" w:rsidP="00B042E1">
            <w:pPr>
              <w:spacing w:after="0" w:line="240" w:lineRule="auto"/>
              <w:rPr>
                <w:rFonts w:ascii="Times New Roman" w:hAnsi="Times New Roman"/>
                <w:sz w:val="24"/>
                <w:szCs w:val="24"/>
                <w:lang w:eastAsia="ru-RU"/>
              </w:rPr>
            </w:pPr>
            <w:r w:rsidRPr="00E913C3">
              <w:rPr>
                <w:rFonts w:ascii="Times New Roman" w:hAnsi="Times New Roman"/>
                <w:sz w:val="24"/>
                <w:szCs w:val="24"/>
                <w:lang w:eastAsia="ru-RU"/>
              </w:rPr>
              <w:t xml:space="preserve">-не использовать в личных целях инструменты, приспособления, технику и оборудование Работодателя; </w:t>
            </w:r>
          </w:p>
          <w:p w:rsidR="00765DAB" w:rsidRPr="00E913C3" w:rsidRDefault="00765DAB" w:rsidP="00B042E1">
            <w:pPr>
              <w:spacing w:after="0" w:line="240" w:lineRule="auto"/>
              <w:rPr>
                <w:rFonts w:ascii="Times New Roman" w:hAnsi="Times New Roman"/>
                <w:sz w:val="24"/>
                <w:szCs w:val="24"/>
                <w:lang w:eastAsia="ru-RU"/>
              </w:rPr>
            </w:pPr>
            <w:r w:rsidRPr="00E913C3">
              <w:rPr>
                <w:rFonts w:ascii="Times New Roman" w:hAnsi="Times New Roman"/>
                <w:sz w:val="24"/>
                <w:szCs w:val="24"/>
                <w:lang w:eastAsia="ru-RU"/>
              </w:rPr>
              <w:t>-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765DAB" w:rsidRPr="00E913C3" w:rsidRDefault="00765DAB" w:rsidP="00B042E1">
            <w:pPr>
              <w:spacing w:after="0" w:line="240" w:lineRule="auto"/>
              <w:rPr>
                <w:rFonts w:ascii="Times New Roman" w:hAnsi="Times New Roman"/>
                <w:sz w:val="24"/>
                <w:szCs w:val="24"/>
                <w:lang w:eastAsia="ru-RU"/>
              </w:rPr>
            </w:pPr>
            <w:r w:rsidRPr="00E913C3">
              <w:rPr>
                <w:rFonts w:ascii="Times New Roman" w:hAnsi="Times New Roman"/>
                <w:sz w:val="24"/>
                <w:szCs w:val="24"/>
                <w:lang w:eastAsia="ru-RU"/>
              </w:rPr>
              <w:t xml:space="preserve"> -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765DAB" w:rsidRPr="00E913C3" w:rsidRDefault="00765DAB" w:rsidP="00B042E1">
            <w:pPr>
              <w:spacing w:after="0" w:line="240" w:lineRule="auto"/>
              <w:rPr>
                <w:rFonts w:ascii="Times New Roman" w:hAnsi="Times New Roman"/>
                <w:sz w:val="24"/>
                <w:szCs w:val="24"/>
                <w:lang w:eastAsia="ru-RU"/>
              </w:rPr>
            </w:pPr>
            <w:r w:rsidRPr="00E913C3">
              <w:rPr>
                <w:rFonts w:ascii="Times New Roman" w:hAnsi="Times New Roman"/>
                <w:sz w:val="24"/>
                <w:szCs w:val="24"/>
                <w:lang w:eastAsia="ru-RU"/>
              </w:rPr>
              <w:t xml:space="preserve"> -  не выносить и не передавать другим лицам служебную информацию на бумажных и электронных носителях;</w:t>
            </w:r>
          </w:p>
          <w:p w:rsidR="00765DAB" w:rsidRPr="00B042E1" w:rsidRDefault="00765DAB" w:rsidP="00B042E1">
            <w:pPr>
              <w:spacing w:after="0" w:line="240" w:lineRule="auto"/>
              <w:rPr>
                <w:rFonts w:ascii="Times New Roman" w:hAnsi="Times New Roman"/>
                <w:color w:val="FF0000"/>
                <w:sz w:val="24"/>
                <w:szCs w:val="24"/>
                <w:lang w:eastAsia="ru-RU"/>
              </w:rPr>
            </w:pPr>
            <w:r w:rsidRPr="00E913C3">
              <w:rPr>
                <w:rFonts w:ascii="Times New Roman" w:hAnsi="Times New Roman"/>
                <w:sz w:val="24"/>
                <w:szCs w:val="24"/>
                <w:lang w:eastAsia="ru-RU"/>
              </w:rPr>
              <w:t xml:space="preserve"> - работник обязан в письменной форме предупредить работодателя о смене банковских реквизитов не позднее 15 календарных дней до дня выплаты зарплаты.</w:t>
            </w:r>
            <w:r w:rsidRPr="00E913C3">
              <w:rPr>
                <w:rFonts w:ascii="Times New Roman" w:hAnsi="Times New Roman"/>
                <w:sz w:val="24"/>
                <w:szCs w:val="24"/>
                <w:lang w:eastAsia="ru-RU"/>
              </w:rPr>
              <w:br/>
            </w:r>
            <w:r w:rsidRPr="00EF08D1">
              <w:rPr>
                <w:rFonts w:ascii="Times New Roman" w:hAnsi="Times New Roman"/>
                <w:sz w:val="24"/>
                <w:szCs w:val="24"/>
                <w:lang w:eastAsia="ru-RU"/>
              </w:rPr>
              <w:t xml:space="preserve">3.4. Педагогические работники школы несут ответственность за жизнь и здоровье детей. Они обязаны во время образовательного процесса принимать все разумные меры для предотвращения травматизма, оказывать посильную помощь пострадавшим, о всех травмах и несчастных случаях незамедлительно сообщать администрации школы. </w:t>
            </w:r>
            <w:r w:rsidRPr="00EF08D1">
              <w:rPr>
                <w:rFonts w:ascii="Times New Roman" w:hAnsi="Times New Roman"/>
                <w:sz w:val="24"/>
                <w:szCs w:val="24"/>
                <w:lang w:eastAsia="ru-RU"/>
              </w:rPr>
              <w:b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                           </w:t>
            </w:r>
            <w:r w:rsidRPr="00EF08D1">
              <w:rPr>
                <w:rFonts w:ascii="Times New Roman" w:hAnsi="Times New Roman"/>
                <w:b/>
                <w:bCs/>
                <w:sz w:val="24"/>
                <w:szCs w:val="24"/>
                <w:lang w:eastAsia="ru-RU"/>
              </w:rPr>
              <w:t xml:space="preserve">4.Основные права и обязанности администрации школы. </w:t>
            </w:r>
            <w:r w:rsidRPr="00EF08D1">
              <w:rPr>
                <w:rFonts w:ascii="Times New Roman" w:hAnsi="Times New Roman"/>
                <w:b/>
                <w:bCs/>
                <w:sz w:val="24"/>
                <w:szCs w:val="24"/>
                <w:lang w:eastAsia="ru-RU"/>
              </w:rPr>
              <w:br/>
            </w:r>
            <w:r w:rsidRPr="00EF08D1">
              <w:rPr>
                <w:rFonts w:ascii="Times New Roman" w:hAnsi="Times New Roman"/>
                <w:sz w:val="24"/>
                <w:szCs w:val="24"/>
                <w:lang w:eastAsia="ru-RU"/>
              </w:rPr>
              <w:t xml:space="preserve">4.1 .Администрация школы в лице директора имеет право: </w:t>
            </w:r>
            <w:r w:rsidRPr="00EF08D1">
              <w:rPr>
                <w:rFonts w:ascii="Times New Roman" w:hAnsi="Times New Roman"/>
                <w:sz w:val="24"/>
                <w:szCs w:val="24"/>
                <w:lang w:eastAsia="ru-RU"/>
              </w:rPr>
              <w:br/>
              <w:t xml:space="preserve">4.1.1. Заключать, изменять и расторгать трудовые договоры с работниками в порядке и на условиях , установленных ТК РФ и иными федеральными законами. </w:t>
            </w:r>
            <w:r w:rsidRPr="00EF08D1">
              <w:rPr>
                <w:rFonts w:ascii="Times New Roman" w:hAnsi="Times New Roman"/>
                <w:sz w:val="24"/>
                <w:szCs w:val="24"/>
                <w:lang w:eastAsia="ru-RU"/>
              </w:rPr>
              <w:br/>
              <w:t xml:space="preserve">4.1.2. Поощрять работников за добросовестный труд.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4.1.3.Требовать от работников исполнения ими трудовых обязанностей, соблюдения настоящих Правил внутреннего трудового распорядка, иных локальных нормативных актов школы. </w:t>
            </w:r>
            <w:r w:rsidRPr="00EF08D1">
              <w:rPr>
                <w:rFonts w:ascii="Times New Roman" w:hAnsi="Times New Roman"/>
                <w:sz w:val="24"/>
                <w:szCs w:val="24"/>
                <w:lang w:eastAsia="ru-RU"/>
              </w:rPr>
              <w:br/>
              <w:t xml:space="preserve">4.1.4. Привлекать работников к дисциплинарной и материальной ответственности. </w:t>
            </w:r>
            <w:r w:rsidRPr="00EF08D1">
              <w:rPr>
                <w:rFonts w:ascii="Times New Roman" w:hAnsi="Times New Roman"/>
                <w:sz w:val="24"/>
                <w:szCs w:val="24"/>
                <w:lang w:eastAsia="ru-RU"/>
              </w:rPr>
              <w:br/>
              <w:t xml:space="preserve">4.1.5. Принимать локальные нормативные и акты и индивидуальные акты школы в порядке, установленном Уставом школы. </w:t>
            </w:r>
            <w:r w:rsidRPr="00EF08D1">
              <w:rPr>
                <w:rFonts w:ascii="Times New Roman" w:hAnsi="Times New Roman"/>
                <w:sz w:val="24"/>
                <w:szCs w:val="24"/>
                <w:lang w:eastAsia="ru-RU"/>
              </w:rPr>
              <w:br/>
              <w:t xml:space="preserve">4.2. Администрация школы обязана: </w:t>
            </w:r>
            <w:r w:rsidRPr="00EF08D1">
              <w:rPr>
                <w:rFonts w:ascii="Times New Roman" w:hAnsi="Times New Roman"/>
                <w:sz w:val="24"/>
                <w:szCs w:val="24"/>
                <w:lang w:eastAsia="ru-RU"/>
              </w:rPr>
              <w:br/>
              <w:t xml:space="preserve">4.2.1. Соблюдать условия трудового договора, локальные нормативные акты, условия коллективного договора и права работников. </w:t>
            </w:r>
            <w:r w:rsidRPr="00EF08D1">
              <w:rPr>
                <w:rFonts w:ascii="Times New Roman" w:hAnsi="Times New Roman"/>
                <w:sz w:val="24"/>
                <w:szCs w:val="24"/>
                <w:lang w:eastAsia="ru-RU"/>
              </w:rPr>
              <w:br/>
              <w:t xml:space="preserve">4.2.2. Предоставлять работникам работу в соответствии с трудовым договором. </w:t>
            </w:r>
            <w:r w:rsidRPr="00EF08D1">
              <w:rPr>
                <w:rFonts w:ascii="Times New Roman" w:hAnsi="Times New Roman"/>
                <w:sz w:val="24"/>
                <w:szCs w:val="24"/>
                <w:lang w:eastAsia="ru-RU"/>
              </w:rPr>
              <w:br/>
              <w:t xml:space="preserve">4.2.3.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 </w:t>
            </w:r>
            <w:r w:rsidRPr="00EF08D1">
              <w:rPr>
                <w:rFonts w:ascii="Times New Roman" w:hAnsi="Times New Roman"/>
                <w:sz w:val="24"/>
                <w:szCs w:val="24"/>
                <w:lang w:eastAsia="ru-RU"/>
              </w:rPr>
              <w:br/>
              <w:t xml:space="preserve">4.2.4 Своевременно и в полном размере оплачивать труд работников. </w:t>
            </w:r>
            <w:r w:rsidRPr="00EF08D1">
              <w:rPr>
                <w:rFonts w:ascii="Times New Roman" w:hAnsi="Times New Roman"/>
                <w:sz w:val="24"/>
                <w:szCs w:val="24"/>
                <w:lang w:eastAsia="ru-RU"/>
              </w:rPr>
              <w:br/>
              <w:t xml:space="preserve">4.2.5. Осуществлять организаторскую работу, направленную на укрепление дисциплины; своевременно принимать меры воздействия к нарушителям трудовой дисциплины, учитывая при этом мнение трудового коллектива. </w:t>
            </w:r>
            <w:r w:rsidRPr="00EF08D1">
              <w:rPr>
                <w:rFonts w:ascii="Times New Roman" w:hAnsi="Times New Roman"/>
                <w:sz w:val="24"/>
                <w:szCs w:val="24"/>
                <w:lang w:eastAsia="ru-RU"/>
              </w:rPr>
              <w:br/>
              <w:t xml:space="preserve">4.2.6. Обеспечивать систематическое повышение работниками школы теоретического уровня, проводить аттестацию педагогических работников, создавать условия для совмещения работы с обучением в образовательных учреждениях. </w:t>
            </w:r>
            <w:r w:rsidRPr="00EF08D1">
              <w:rPr>
                <w:rFonts w:ascii="Times New Roman" w:hAnsi="Times New Roman"/>
                <w:sz w:val="24"/>
                <w:szCs w:val="24"/>
                <w:lang w:eastAsia="ru-RU"/>
              </w:rPr>
              <w:br/>
              <w:t xml:space="preserve">4.2.7. Обеспечивать сохранность имущества школы, сотрудников и учащихся. </w:t>
            </w:r>
            <w:r w:rsidRPr="00EF08D1">
              <w:rPr>
                <w:rFonts w:ascii="Times New Roman" w:hAnsi="Times New Roman"/>
                <w:sz w:val="24"/>
                <w:szCs w:val="24"/>
                <w:lang w:eastAsia="ru-RU"/>
              </w:rPr>
              <w:br/>
              <w:t xml:space="preserve">4.2.8. Создавать трудовому коллективу необходимые условия для выполнения им своих полномочий, поддерживать инициативу и активность, принимать все необходимые меры по обеспечению безопасности для жизни и здоровья детей. </w:t>
            </w:r>
            <w:r w:rsidRPr="00EF08D1">
              <w:rPr>
                <w:rFonts w:ascii="Times New Roman" w:hAnsi="Times New Roman"/>
                <w:sz w:val="24"/>
                <w:szCs w:val="24"/>
                <w:lang w:eastAsia="ru-RU"/>
              </w:rPr>
              <w:br/>
              <w:t>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                    </w:t>
            </w:r>
            <w:r w:rsidRPr="00EF08D1">
              <w:rPr>
                <w:rFonts w:ascii="Times New Roman" w:hAnsi="Times New Roman"/>
                <w:b/>
                <w:bCs/>
                <w:sz w:val="24"/>
                <w:szCs w:val="24"/>
                <w:lang w:eastAsia="ru-RU"/>
              </w:rPr>
              <w:t xml:space="preserve">5.Рабочее время и его использование. </w:t>
            </w:r>
            <w:r w:rsidRPr="00EF08D1">
              <w:rPr>
                <w:rFonts w:ascii="Times New Roman" w:hAnsi="Times New Roman"/>
                <w:b/>
                <w:bCs/>
                <w:sz w:val="24"/>
                <w:szCs w:val="24"/>
                <w:lang w:eastAsia="ru-RU"/>
              </w:rPr>
              <w:br/>
            </w:r>
            <w:r w:rsidRPr="00EF08D1">
              <w:rPr>
                <w:rFonts w:ascii="Times New Roman" w:hAnsi="Times New Roman"/>
                <w:sz w:val="24"/>
                <w:szCs w:val="24"/>
                <w:lang w:eastAsia="ru-RU"/>
              </w:rPr>
              <w:t xml:space="preserve">5.1 .Режим работы школы определяется Уставом, коллективным договором и обеспечивается соответствующими приказами директора школы, В школе может быть установлена пяти- или шестидневная рабочая неделя с двумя и одним выходным днем соответственно. Время начала и окончания работы школы устанавливается в зависимости от количества смен приказом директора школы. </w:t>
            </w:r>
            <w:r w:rsidRPr="00EF08D1">
              <w:rPr>
                <w:rFonts w:ascii="Times New Roman" w:hAnsi="Times New Roman"/>
                <w:sz w:val="24"/>
                <w:szCs w:val="24"/>
                <w:lang w:eastAsia="ru-RU"/>
              </w:rPr>
              <w:br/>
              <w:t xml:space="preserve">5.2.График работы школьной библиотеки определяется директором школы и должен быть удобным для обучающихся. </w:t>
            </w:r>
            <w:r w:rsidRPr="00EF08D1">
              <w:rPr>
                <w:rFonts w:ascii="Times New Roman" w:hAnsi="Times New Roman"/>
                <w:sz w:val="24"/>
                <w:szCs w:val="24"/>
                <w:lang w:eastAsia="ru-RU"/>
              </w:rPr>
              <w:br/>
              <w:t xml:space="preserve">5.3.Рабочее время педагогических работников определяется учебным расписанием и обязанностями, возлагаемыми на них Уставом школы, планами учебно-воспитательной работы школы. Администрация школы обязана организовать учет явки на работу и уход с работы. </w:t>
            </w:r>
            <w:r w:rsidRPr="00EF08D1">
              <w:rPr>
                <w:rFonts w:ascii="Times New Roman" w:hAnsi="Times New Roman"/>
                <w:sz w:val="24"/>
                <w:szCs w:val="24"/>
                <w:lang w:eastAsia="ru-RU"/>
              </w:rPr>
              <w:br/>
              <w:t xml:space="preserve">Часы, свободные от уроков, дежурств, участия во внеурочных мероприятиях, предусмотренных планами школы, заседаний педсовета, родительских собраний учитель праве использовать по своему усмотрению </w:t>
            </w:r>
            <w:r w:rsidRPr="00EF08D1">
              <w:rPr>
                <w:rFonts w:ascii="Times New Roman" w:hAnsi="Times New Roman"/>
                <w:sz w:val="24"/>
                <w:szCs w:val="24"/>
                <w:lang w:eastAsia="ru-RU"/>
              </w:rPr>
              <w:br/>
              <w:t xml:space="preserve">Заработная плата устанавливается исходя из затрат рабочего времени в </w:t>
            </w:r>
            <w:r w:rsidRPr="00EF08D1">
              <w:rPr>
                <w:rFonts w:ascii="Times New Roman" w:hAnsi="Times New Roman"/>
                <w:sz w:val="24"/>
                <w:szCs w:val="24"/>
                <w:lang w:eastAsia="ru-RU"/>
              </w:rPr>
              <w:br/>
              <w:t xml:space="preserve">астрономических часах. </w:t>
            </w:r>
            <w:r w:rsidRPr="00EF08D1">
              <w:rPr>
                <w:rFonts w:ascii="Times New Roman" w:hAnsi="Times New Roman"/>
                <w:sz w:val="24"/>
                <w:szCs w:val="24"/>
                <w:lang w:eastAsia="ru-RU"/>
              </w:rPr>
              <w:br/>
              <w:t xml:space="preserve">В рабочее время при этом включаются перерывы. Продолжительность урока </w:t>
            </w:r>
            <w:r w:rsidRPr="00EF08D1">
              <w:rPr>
                <w:rFonts w:ascii="Times New Roman" w:hAnsi="Times New Roman"/>
                <w:i/>
                <w:iCs/>
                <w:sz w:val="24"/>
                <w:szCs w:val="24"/>
                <w:lang w:eastAsia="ru-RU"/>
              </w:rPr>
              <w:t xml:space="preserve">45,40 </w:t>
            </w:r>
            <w:r w:rsidRPr="00EF08D1">
              <w:rPr>
                <w:rFonts w:ascii="Times New Roman" w:hAnsi="Times New Roman"/>
                <w:sz w:val="24"/>
                <w:szCs w:val="24"/>
                <w:lang w:eastAsia="ru-RU"/>
              </w:rPr>
              <w:t xml:space="preserve">и 30 минут устанавливается только для обучающихся, перерасчета количества занятий в астрономические часы не производится ни в течение учебного года, ни в каникулярный период. </w:t>
            </w:r>
            <w:r w:rsidRPr="00EF08D1">
              <w:rPr>
                <w:rFonts w:ascii="Times New Roman" w:hAnsi="Times New Roman"/>
                <w:sz w:val="24"/>
                <w:szCs w:val="24"/>
                <w:lang w:eastAsia="ru-RU"/>
              </w:rPr>
              <w:br/>
            </w:r>
            <w:r w:rsidRPr="00EF08D1">
              <w:rPr>
                <w:rFonts w:ascii="Times New Roman" w:hAnsi="Times New Roman"/>
                <w:i/>
                <w:iCs/>
                <w:sz w:val="24"/>
                <w:szCs w:val="24"/>
                <w:lang w:eastAsia="ru-RU"/>
              </w:rPr>
              <w:t xml:space="preserve">5.4. </w:t>
            </w:r>
            <w:r w:rsidRPr="00EF08D1">
              <w:rPr>
                <w:rFonts w:ascii="Times New Roman" w:hAnsi="Times New Roman"/>
                <w:sz w:val="24"/>
                <w:szCs w:val="24"/>
                <w:lang w:eastAsia="ru-RU"/>
              </w:rPr>
              <w:t xml:space="preserve">Администрация школы предоставляет учителям один день в неделю для </w:t>
            </w:r>
            <w:r w:rsidRPr="00EF08D1">
              <w:rPr>
                <w:rFonts w:ascii="Times New Roman" w:hAnsi="Times New Roman"/>
                <w:sz w:val="24"/>
                <w:szCs w:val="24"/>
                <w:lang w:eastAsia="ru-RU"/>
              </w:rPr>
              <w:br/>
              <w:t xml:space="preserve">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СанПиН. </w:t>
            </w:r>
            <w:r w:rsidRPr="00EF08D1">
              <w:rPr>
                <w:rFonts w:ascii="Times New Roman" w:hAnsi="Times New Roman"/>
                <w:sz w:val="24"/>
                <w:szCs w:val="24"/>
                <w:lang w:eastAsia="ru-RU"/>
              </w:rPr>
              <w:br/>
              <w:t xml:space="preserve">5.5.Рабочий день учителя начинается за 10 мин до начала его уроков.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и в перерывах между занятиями. </w:t>
            </w:r>
            <w:r w:rsidRPr="00EF08D1">
              <w:rPr>
                <w:rFonts w:ascii="Times New Roman" w:hAnsi="Times New Roman"/>
                <w:sz w:val="24"/>
                <w:szCs w:val="24"/>
                <w:lang w:eastAsia="ru-RU"/>
              </w:rPr>
              <w:br/>
            </w:r>
            <w:r w:rsidRPr="00EF08D1">
              <w:rPr>
                <w:rFonts w:ascii="Times New Roman" w:hAnsi="Times New Roman"/>
                <w:i/>
                <w:iCs/>
                <w:sz w:val="24"/>
                <w:szCs w:val="24"/>
                <w:lang w:eastAsia="ru-RU"/>
              </w:rPr>
              <w:t xml:space="preserve">5.6. </w:t>
            </w:r>
            <w:r w:rsidRPr="00EF08D1">
              <w:rPr>
                <w:rFonts w:ascii="Times New Roman" w:hAnsi="Times New Roman"/>
                <w:sz w:val="24"/>
                <w:szCs w:val="24"/>
                <w:lang w:eastAsia="ru-RU"/>
              </w:rPr>
              <w:t xml:space="preserve">Учебная нагрузка на новый учебный год устанавливается до ухода педагога в отпуск по письменному соглашению между директором школы и работником, которое становится приложением к трудовому договору. </w:t>
            </w:r>
            <w:r w:rsidRPr="00EF08D1">
              <w:rPr>
                <w:rFonts w:ascii="Times New Roman" w:hAnsi="Times New Roman"/>
                <w:sz w:val="24"/>
                <w:szCs w:val="24"/>
                <w:lang w:eastAsia="ru-RU"/>
              </w:rPr>
              <w:br/>
              <w:t xml:space="preserve">При определении объема учебной нагрузки должна обеспечиваться преемственность классов, если это возможно по сложившимся в школе условиям труда. </w:t>
            </w:r>
            <w:r w:rsidRPr="00EF08D1">
              <w:rPr>
                <w:rFonts w:ascii="Times New Roman" w:hAnsi="Times New Roman"/>
                <w:sz w:val="24"/>
                <w:szCs w:val="24"/>
                <w:lang w:eastAsia="ru-RU"/>
              </w:rPr>
              <w:br/>
              <w:t xml:space="preserve">Установленный на начало учебного года объем учебной нагрузки не может быть уменьшен в течение учебного года (за исключением случаев сокращения классов, групп, перевода части классов-комплектов в школы-новостройки той же местности и др.) </w:t>
            </w:r>
            <w:r w:rsidRPr="00EF08D1">
              <w:rPr>
                <w:rFonts w:ascii="Times New Roman" w:hAnsi="Times New Roman"/>
                <w:sz w:val="24"/>
                <w:szCs w:val="24"/>
                <w:lang w:eastAsia="ru-RU"/>
              </w:rPr>
              <w:br/>
              <w:t xml:space="preserve">5.7.Продолжительность рабочего дня для обслуживающего персонала и рабочих определяется графиком сменности, составляемым с соблюдением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График объявляется работникам под расписку и вывешивается на видном месте, как правило, не позднее чем за один месяц до введения его в действие. </w:t>
            </w:r>
            <w:r w:rsidRPr="00EF08D1">
              <w:rPr>
                <w:rFonts w:ascii="Times New Roman" w:hAnsi="Times New Roman"/>
                <w:sz w:val="24"/>
                <w:szCs w:val="24"/>
                <w:lang w:eastAsia="ru-RU"/>
              </w:rPr>
              <w:br/>
              <w:t xml:space="preserve">5.8. Работа в праздничные и выходные дни запрещается. </w:t>
            </w:r>
            <w:r w:rsidRPr="00EF08D1">
              <w:rPr>
                <w:rFonts w:ascii="Times New Roman" w:hAnsi="Times New Roman"/>
                <w:sz w:val="24"/>
                <w:szCs w:val="24"/>
                <w:lang w:eastAsia="ru-RU"/>
              </w:rPr>
              <w:br/>
              <w:t xml:space="preserve">Привлечение к работе в выходные и праздничные дни допускается в </w:t>
            </w:r>
            <w:r w:rsidRPr="00EF08D1">
              <w:rPr>
                <w:rFonts w:ascii="Times New Roman" w:hAnsi="Times New Roman"/>
                <w:sz w:val="24"/>
                <w:szCs w:val="24"/>
                <w:lang w:eastAsia="ru-RU"/>
              </w:rPr>
              <w:br/>
              <w:t xml:space="preserve">исключительных случаях, предусмотренных законодательством, по письменному приказу администрации. дни отдыха за дежурство или работу выходные и праздничные дни предоставляются в порядке, предусмотренном ТК РФ, или , с согласия работника , в каникулярное время, не совпадающее с очередным отпуском. </w:t>
            </w:r>
            <w:r w:rsidRPr="00EF08D1">
              <w:rPr>
                <w:rFonts w:ascii="Times New Roman" w:hAnsi="Times New Roman"/>
                <w:sz w:val="24"/>
                <w:szCs w:val="24"/>
                <w:lang w:eastAsia="ru-RU"/>
              </w:rPr>
              <w:br/>
              <w:t xml:space="preserve">Не привлекаются к сверхурочным работам беременные женщины и работники, имеющие детей в возрасте до 3 лет.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5.9. Администрация привлекает педагогических работников к дежурству по школе. </w:t>
            </w:r>
            <w:r w:rsidRPr="00EF08D1">
              <w:rPr>
                <w:rFonts w:ascii="Times New Roman" w:hAnsi="Times New Roman"/>
                <w:sz w:val="24"/>
                <w:szCs w:val="24"/>
                <w:lang w:eastAsia="ru-RU"/>
              </w:rPr>
              <w:br/>
              <w:t xml:space="preserve">дежурство начинается за 20 (двадцать) минут до начала занятий и продолжается 20 (двадцать) минут после окончания занятий. График утверждается директором и вывешивается в учительской. </w:t>
            </w:r>
            <w:r w:rsidRPr="00EF08D1">
              <w:rPr>
                <w:rFonts w:ascii="Times New Roman" w:hAnsi="Times New Roman"/>
                <w:sz w:val="24"/>
                <w:szCs w:val="24"/>
                <w:lang w:eastAsia="ru-RU"/>
              </w:rPr>
              <w:br/>
              <w:t xml:space="preserve">5.10. Время каникул, не совпадающее с очередным отпуском, является рабочим временем. В эти периоды учителя выполняют педагогическую, методическую и организационную работу в соответствии с трудовым договором в пределах времени, не превышающего их учебной нагрузки до начал каникул. По соглашению с администрацией педагог в период каникул может выполнять и другую работу. </w:t>
            </w:r>
            <w:r w:rsidRPr="00EF08D1">
              <w:rPr>
                <w:rFonts w:ascii="Times New Roman" w:hAnsi="Times New Roman"/>
                <w:sz w:val="24"/>
                <w:szCs w:val="24"/>
                <w:lang w:eastAsia="ru-RU"/>
              </w:rPr>
              <w:br/>
              <w:t xml:space="preserve">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пр. </w:t>
            </w:r>
            <w:r w:rsidRPr="00EF08D1">
              <w:rPr>
                <w:rFonts w:ascii="Times New Roman" w:hAnsi="Times New Roman"/>
                <w:sz w:val="24"/>
                <w:szCs w:val="24"/>
                <w:lang w:eastAsia="ru-RU"/>
              </w:rPr>
              <w:br/>
              <w:t xml:space="preserve">Порядок и график работы в период каникул устанавливаются приказом директора школы не позднее, чем за две недели до начала каникул. </w:t>
            </w:r>
            <w:r w:rsidRPr="00EF08D1">
              <w:rPr>
                <w:rFonts w:ascii="Times New Roman" w:hAnsi="Times New Roman"/>
                <w:sz w:val="24"/>
                <w:szCs w:val="24"/>
                <w:lang w:eastAsia="ru-RU"/>
              </w:rPr>
              <w:br/>
              <w:t xml:space="preserve">5.11 .Заседания школьных методических объединений учителей и воспитателей </w:t>
            </w:r>
            <w:r w:rsidRPr="00EF08D1">
              <w:rPr>
                <w:rFonts w:ascii="Times New Roman" w:hAnsi="Times New Roman"/>
                <w:sz w:val="24"/>
                <w:szCs w:val="24"/>
                <w:lang w:eastAsia="ru-RU"/>
              </w:rPr>
              <w:br/>
              <w:t xml:space="preserve">проводятся не чаще двух раз в учебную четверть. Общие родительские собрания ,созываются не реже одного раза в год, классные - не реже четырех раз в год. </w:t>
            </w:r>
            <w:r w:rsidRPr="00EF08D1">
              <w:rPr>
                <w:rFonts w:ascii="Times New Roman" w:hAnsi="Times New Roman"/>
                <w:sz w:val="24"/>
                <w:szCs w:val="24"/>
                <w:lang w:eastAsia="ru-RU"/>
              </w:rPr>
              <w:br/>
              <w:t xml:space="preserve">5.12.Общие собрания трудового коллектива, заседания педсовета и занятия школьных методических объединений должны продолжаться, как правило, не более двух часов, родительское собрание - 1,5 часа, </w:t>
            </w:r>
            <w:r w:rsidRPr="00EF08D1">
              <w:rPr>
                <w:rFonts w:ascii="Times New Roman" w:hAnsi="Times New Roman"/>
                <w:sz w:val="24"/>
                <w:szCs w:val="24"/>
                <w:lang w:eastAsia="ru-RU"/>
              </w:rPr>
              <w:br/>
              <w:t xml:space="preserve">Собрание школьников — 1 час, занятия кружков, секций — от 45 минут до 1,5 часа. </w:t>
            </w:r>
            <w:r w:rsidRPr="00EF08D1">
              <w:rPr>
                <w:rFonts w:ascii="Times New Roman" w:hAnsi="Times New Roman"/>
                <w:sz w:val="24"/>
                <w:szCs w:val="24"/>
                <w:lang w:eastAsia="ru-RU"/>
              </w:rPr>
              <w:br/>
              <w:t xml:space="preserve">5.13 Педагогическим и другим работникам школы запрещается: </w:t>
            </w:r>
            <w:r w:rsidRPr="00EF08D1">
              <w:rPr>
                <w:rFonts w:ascii="Times New Roman" w:hAnsi="Times New Roman"/>
                <w:sz w:val="24"/>
                <w:szCs w:val="24"/>
                <w:lang w:eastAsia="ru-RU"/>
              </w:rPr>
              <w:br/>
              <w:t xml:space="preserve">- изменять по своему усмотрению расписание уроков (занятий), </w:t>
            </w:r>
            <w:r w:rsidRPr="00EF08D1">
              <w:rPr>
                <w:rFonts w:ascii="Times New Roman" w:hAnsi="Times New Roman"/>
                <w:sz w:val="24"/>
                <w:szCs w:val="24"/>
                <w:lang w:eastAsia="ru-RU"/>
              </w:rPr>
              <w:br/>
              <w:t xml:space="preserve">- отменять, удлинять или сокращать продолжительность уроков и перерывов между ними, </w:t>
            </w:r>
            <w:r w:rsidRPr="00EF08D1">
              <w:rPr>
                <w:rFonts w:ascii="Times New Roman" w:hAnsi="Times New Roman"/>
                <w:sz w:val="24"/>
                <w:szCs w:val="24"/>
                <w:lang w:eastAsia="ru-RU"/>
              </w:rPr>
              <w:br/>
              <w:t xml:space="preserve">- удалять обучающихся с уроков без предварительного уведомления администрации школы. </w:t>
            </w:r>
            <w:r w:rsidRPr="00EF08D1">
              <w:rPr>
                <w:rFonts w:ascii="Times New Roman" w:hAnsi="Times New Roman"/>
                <w:sz w:val="24"/>
                <w:szCs w:val="24"/>
                <w:lang w:eastAsia="ru-RU"/>
              </w:rPr>
              <w:br/>
              <w:t xml:space="preserve">5.1 4.Админитрации школы запрещается: </w:t>
            </w:r>
            <w:r w:rsidRPr="00EF08D1">
              <w:rPr>
                <w:rFonts w:ascii="Times New Roman" w:hAnsi="Times New Roman"/>
                <w:sz w:val="24"/>
                <w:szCs w:val="24"/>
                <w:lang w:eastAsia="ru-RU"/>
              </w:rPr>
              <w:br/>
              <w:t xml:space="preserve">- привлекать учащихся без их согласия и согласия их родителей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(или) заявлению их родителей от учебных занятий для выполнения общественных </w:t>
            </w:r>
            <w:r w:rsidRPr="00EF08D1">
              <w:rPr>
                <w:rFonts w:ascii="Times New Roman" w:hAnsi="Times New Roman"/>
                <w:sz w:val="24"/>
                <w:szCs w:val="24"/>
                <w:lang w:eastAsia="ru-RU"/>
              </w:rPr>
              <w:br/>
              <w:t xml:space="preserve">поручений, участия в спортивных соревнованиях, смотрах, конкурсах, олимпиадах и пр. при условии обеспечения контроля , надзора, иных разумных мер безопасности с учетом возраста и индивидуальных особенностей. </w:t>
            </w:r>
            <w:r w:rsidRPr="00EF08D1">
              <w:rPr>
                <w:rFonts w:ascii="Times New Roman" w:hAnsi="Times New Roman"/>
                <w:sz w:val="24"/>
                <w:szCs w:val="24"/>
                <w:lang w:eastAsia="ru-RU"/>
              </w:rPr>
              <w:br/>
              <w:t xml:space="preserve">- отвлекать педагогических работников в учебное время от их непосредственной работы , вызывать их для выполнения общественных обязанностей и проведения разного рода </w:t>
            </w:r>
            <w:r w:rsidRPr="00EF08D1">
              <w:rPr>
                <w:rFonts w:ascii="Times New Roman" w:hAnsi="Times New Roman"/>
                <w:sz w:val="24"/>
                <w:szCs w:val="24"/>
                <w:lang w:eastAsia="ru-RU"/>
              </w:rPr>
              <w:br/>
              <w:t xml:space="preserve">мероприятий. </w:t>
            </w:r>
            <w:r w:rsidRPr="00EF08D1">
              <w:rPr>
                <w:rFonts w:ascii="Times New Roman" w:hAnsi="Times New Roman"/>
                <w:sz w:val="24"/>
                <w:szCs w:val="24"/>
                <w:lang w:eastAsia="ru-RU"/>
              </w:rPr>
              <w:br/>
              <w:t xml:space="preserve">- созывать в рабочее время собрания, заседания и всякого рода совещания по общественным делам. </w:t>
            </w:r>
            <w:r w:rsidRPr="00EF08D1">
              <w:rPr>
                <w:rFonts w:ascii="Times New Roman" w:hAnsi="Times New Roman"/>
                <w:sz w:val="24"/>
                <w:szCs w:val="24"/>
                <w:lang w:eastAsia="ru-RU"/>
              </w:rPr>
              <w:br/>
              <w:t xml:space="preserve">5.15. Родители обучающихся могут присутствовать во время урока в классе только с разрешения директора школы или его заместителя. Вход в класс после начала урока разрешается только директору и его заместителям в целях контроля. Не разрешается делать педагогическим работникам замечания по поводу их работы во время проведения урока, а также в присутствии учащихся, работников школы и родителей. </w:t>
            </w:r>
            <w:r w:rsidRPr="00EF08D1">
              <w:rPr>
                <w:rFonts w:ascii="Times New Roman" w:hAnsi="Times New Roman"/>
                <w:sz w:val="24"/>
                <w:szCs w:val="24"/>
                <w:lang w:eastAsia="ru-RU"/>
              </w:rPr>
              <w:br/>
              <w:t xml:space="preserve">                                         </w:t>
            </w:r>
            <w:r w:rsidRPr="00EF08D1">
              <w:rPr>
                <w:rFonts w:ascii="Times New Roman" w:hAnsi="Times New Roman"/>
                <w:b/>
                <w:bCs/>
                <w:sz w:val="24"/>
                <w:szCs w:val="24"/>
                <w:lang w:eastAsia="ru-RU"/>
              </w:rPr>
              <w:t xml:space="preserve">6. Время отдыха. </w:t>
            </w:r>
            <w:r w:rsidRPr="00EF08D1">
              <w:rPr>
                <w:rFonts w:ascii="Times New Roman" w:hAnsi="Times New Roman"/>
                <w:b/>
                <w:bCs/>
                <w:sz w:val="24"/>
                <w:szCs w:val="24"/>
                <w:lang w:eastAsia="ru-RU"/>
              </w:rPr>
              <w:br/>
            </w:r>
            <w:r w:rsidRPr="00EF08D1">
              <w:rPr>
                <w:rFonts w:ascii="Times New Roman" w:hAnsi="Times New Roman"/>
                <w:sz w:val="24"/>
                <w:szCs w:val="24"/>
                <w:lang w:eastAsia="ru-RU"/>
              </w:rPr>
              <w:t xml:space="preserve">6.1. Очередность предоставления ежегодных оплачиваемых отпусков определяется графиком отпусков, который составляется администрацией школы, как правило, на период летних каникул, утверждается с учетом мнения профкома не позднее чем за две недели до наступления календарного года и доводится до сведения работников. </w:t>
            </w:r>
            <w:r w:rsidRPr="00EF08D1">
              <w:rPr>
                <w:rFonts w:ascii="Times New Roman" w:hAnsi="Times New Roman"/>
                <w:sz w:val="24"/>
                <w:szCs w:val="24"/>
                <w:lang w:eastAsia="ru-RU"/>
              </w:rPr>
              <w:b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r w:rsidRPr="00EF08D1">
              <w:rPr>
                <w:rFonts w:ascii="Times New Roman" w:hAnsi="Times New Roman"/>
                <w:sz w:val="24"/>
                <w:szCs w:val="24"/>
                <w:lang w:eastAsia="ru-RU"/>
              </w:rPr>
              <w:br/>
              <w:t xml:space="preserve">дополнительные оплачиваемые отпуска продолжительностью один день за каждые ЗО уроков, данных в порядке замещения, предоставляются в ближайший каникулярный период. </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xml:space="preserve">6.2 Неоплачиваемые отпуска предоставляются в течение учебного года по соглашению работника с администрацией. Их общий срок не должен превышать , как правило, длительности рабочего отпуска. </w:t>
            </w:r>
            <w:r w:rsidRPr="00EF08D1">
              <w:rPr>
                <w:rFonts w:ascii="Times New Roman" w:hAnsi="Times New Roman"/>
                <w:sz w:val="24"/>
                <w:szCs w:val="24"/>
                <w:lang w:eastAsia="ru-RU"/>
              </w:rPr>
              <w:br/>
              <w:t xml:space="preserve">Кратковременные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w:t>
            </w:r>
            <w:r w:rsidRPr="00EF08D1">
              <w:rPr>
                <w:rFonts w:ascii="Times New Roman" w:hAnsi="Times New Roman"/>
                <w:sz w:val="24"/>
                <w:szCs w:val="24"/>
                <w:lang w:eastAsia="ru-RU"/>
              </w:rPr>
              <w:br/>
              <w:t xml:space="preserve">                                        7. </w:t>
            </w:r>
            <w:r w:rsidRPr="00EF08D1">
              <w:rPr>
                <w:rFonts w:ascii="Times New Roman" w:hAnsi="Times New Roman"/>
                <w:b/>
                <w:bCs/>
                <w:sz w:val="24"/>
                <w:szCs w:val="24"/>
                <w:lang w:eastAsia="ru-RU"/>
              </w:rPr>
              <w:t xml:space="preserve">Поощрение за успехи в работе. </w:t>
            </w:r>
            <w:r w:rsidRPr="00EF08D1">
              <w:rPr>
                <w:rFonts w:ascii="Times New Roman" w:hAnsi="Times New Roman"/>
                <w:b/>
                <w:bCs/>
                <w:sz w:val="24"/>
                <w:szCs w:val="24"/>
                <w:lang w:eastAsia="ru-RU"/>
              </w:rPr>
              <w:br/>
            </w:r>
            <w:r w:rsidRPr="00EF08D1">
              <w:rPr>
                <w:rFonts w:ascii="Times New Roman" w:hAnsi="Times New Roman"/>
                <w:sz w:val="24"/>
                <w:szCs w:val="24"/>
                <w:lang w:eastAsia="ru-RU"/>
              </w:rPr>
              <w:t>7.1. За образцовое выполнение трудовых обязанностей , успехи в обучении и воспитании детей, продолжительную и безупречную работу, новаторство в труде,</w:t>
            </w:r>
            <w:r>
              <w:rPr>
                <w:rFonts w:ascii="Times New Roman" w:hAnsi="Times New Roman"/>
                <w:sz w:val="24"/>
                <w:szCs w:val="24"/>
                <w:lang w:eastAsia="ru-RU"/>
              </w:rPr>
              <w:t xml:space="preserve"> эффективную работу и за друг</w:t>
            </w:r>
            <w:r w:rsidRPr="00EF08D1">
              <w:rPr>
                <w:rFonts w:ascii="Times New Roman" w:hAnsi="Times New Roman"/>
                <w:sz w:val="24"/>
                <w:szCs w:val="24"/>
                <w:lang w:eastAsia="ru-RU"/>
              </w:rPr>
              <w:t xml:space="preserve">достижения применяются следующие поощрения: </w:t>
            </w:r>
            <w:r w:rsidRPr="00EF08D1">
              <w:rPr>
                <w:rFonts w:ascii="Times New Roman" w:hAnsi="Times New Roman"/>
                <w:sz w:val="24"/>
                <w:szCs w:val="24"/>
                <w:lang w:eastAsia="ru-RU"/>
              </w:rPr>
              <w:br/>
              <w:t xml:space="preserve">а) объявление благодарности, </w:t>
            </w:r>
            <w:r w:rsidRPr="00EF08D1">
              <w:rPr>
                <w:rFonts w:ascii="Times New Roman" w:hAnsi="Times New Roman"/>
                <w:sz w:val="24"/>
                <w:szCs w:val="24"/>
                <w:lang w:eastAsia="ru-RU"/>
              </w:rPr>
              <w:br/>
              <w:t xml:space="preserve">б) выдача премии, </w:t>
            </w:r>
            <w:r w:rsidRPr="00EF08D1">
              <w:rPr>
                <w:rFonts w:ascii="Times New Roman" w:hAnsi="Times New Roman"/>
                <w:sz w:val="24"/>
                <w:szCs w:val="24"/>
                <w:lang w:eastAsia="ru-RU"/>
              </w:rPr>
              <w:br/>
              <w:t xml:space="preserve">в) награждение ценным подарком, </w:t>
            </w:r>
            <w:r w:rsidRPr="00EF08D1">
              <w:rPr>
                <w:rFonts w:ascii="Times New Roman" w:hAnsi="Times New Roman"/>
                <w:sz w:val="24"/>
                <w:szCs w:val="24"/>
                <w:lang w:eastAsia="ru-RU"/>
              </w:rPr>
              <w:br/>
              <w:t xml:space="preserve">г) награждение почетными грамотами. </w:t>
            </w:r>
            <w:r w:rsidRPr="00EF08D1">
              <w:rPr>
                <w:rFonts w:ascii="Times New Roman" w:hAnsi="Times New Roman"/>
                <w:sz w:val="24"/>
                <w:szCs w:val="24"/>
                <w:lang w:eastAsia="ru-RU"/>
              </w:rPr>
              <w:br/>
              <w:t xml:space="preserve">7.2 Поощрения применяются администрацией школы. Профком вправе выступить с инициативой поощрения работника, которая подлежит обязательному рассмотрению администрацией. </w:t>
            </w:r>
            <w:r w:rsidRPr="00EF08D1">
              <w:rPr>
                <w:rFonts w:ascii="Times New Roman" w:hAnsi="Times New Roman"/>
                <w:sz w:val="24"/>
                <w:szCs w:val="24"/>
                <w:lang w:eastAsia="ru-RU"/>
              </w:rPr>
              <w:br/>
              <w:t xml:space="preserve">7.3. За особые трудовые заслуги работники школы предоставляются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 </w:t>
            </w:r>
            <w:r w:rsidRPr="00EF08D1">
              <w:rPr>
                <w:rFonts w:ascii="Times New Roman" w:hAnsi="Times New Roman"/>
                <w:sz w:val="24"/>
                <w:szCs w:val="24"/>
                <w:lang w:eastAsia="ru-RU"/>
              </w:rPr>
              <w:br/>
              <w:t xml:space="preserve">7.4. При применении мер поощрения сочетаются материальное и моральное стимулирование труда. Поощрения объявляются в приказе (распоряжении), доводятся до сведения всего коллектива школы и заносится в трудовую книжку работника. </w:t>
            </w:r>
            <w:r w:rsidRPr="00EF08D1">
              <w:rPr>
                <w:rFonts w:ascii="Times New Roman" w:hAnsi="Times New Roman"/>
                <w:sz w:val="24"/>
                <w:szCs w:val="24"/>
                <w:lang w:eastAsia="ru-RU"/>
              </w:rPr>
              <w:br/>
            </w:r>
            <w:r w:rsidRPr="00EF08D1">
              <w:rPr>
                <w:rFonts w:ascii="Times New Roman" w:hAnsi="Times New Roman"/>
                <w:i/>
                <w:iCs/>
                <w:sz w:val="24"/>
                <w:szCs w:val="24"/>
                <w:lang w:eastAsia="ru-RU"/>
              </w:rPr>
              <w:t xml:space="preserve">7.5. </w:t>
            </w:r>
            <w:r w:rsidRPr="00EF08D1">
              <w:rPr>
                <w:rFonts w:ascii="Times New Roman" w:hAnsi="Times New Roman"/>
                <w:sz w:val="24"/>
                <w:szCs w:val="24"/>
                <w:lang w:eastAsia="ru-RU"/>
              </w:rPr>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 </w:t>
            </w:r>
            <w:r w:rsidRPr="00EF08D1">
              <w:rPr>
                <w:rFonts w:ascii="Times New Roman" w:hAnsi="Times New Roman"/>
                <w:sz w:val="24"/>
                <w:szCs w:val="24"/>
                <w:lang w:eastAsia="ru-RU"/>
              </w:rPr>
              <w:br/>
              <w:t xml:space="preserve">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 </w:t>
            </w:r>
            <w:r w:rsidRPr="00EF08D1">
              <w:rPr>
                <w:rFonts w:ascii="Times New Roman" w:hAnsi="Times New Roman"/>
                <w:sz w:val="24"/>
                <w:szCs w:val="24"/>
                <w:lang w:eastAsia="ru-RU"/>
              </w:rPr>
              <w:br/>
              <w:t xml:space="preserve">                        </w:t>
            </w:r>
            <w:r w:rsidRPr="00EF08D1">
              <w:rPr>
                <w:rFonts w:ascii="Times New Roman" w:hAnsi="Times New Roman"/>
                <w:b/>
                <w:bCs/>
                <w:sz w:val="24"/>
                <w:szCs w:val="24"/>
                <w:lang w:eastAsia="ru-RU"/>
              </w:rPr>
              <w:t xml:space="preserve">8.Ответственность за нарушение трудовой дисциплины. </w:t>
            </w:r>
            <w:r w:rsidRPr="00EF08D1">
              <w:rPr>
                <w:rFonts w:ascii="Times New Roman" w:hAnsi="Times New Roman"/>
                <w:b/>
                <w:bCs/>
                <w:sz w:val="24"/>
                <w:szCs w:val="24"/>
                <w:lang w:eastAsia="ru-RU"/>
              </w:rPr>
              <w:br/>
            </w:r>
            <w:r w:rsidRPr="00EF08D1">
              <w:rPr>
                <w:rFonts w:ascii="Times New Roman" w:hAnsi="Times New Roman"/>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 предусмотренных действующим законодательством.</w:t>
            </w:r>
          </w:p>
          <w:p w:rsidR="00765DAB" w:rsidRPr="00EF08D1" w:rsidRDefault="00765DAB" w:rsidP="00F40D8E">
            <w:pPr>
              <w:spacing w:before="100" w:beforeAutospacing="1" w:after="0" w:line="240" w:lineRule="auto"/>
              <w:rPr>
                <w:rFonts w:ascii="Times New Roman" w:hAnsi="Times New Roman"/>
                <w:sz w:val="24"/>
                <w:szCs w:val="24"/>
                <w:lang w:eastAsia="ru-RU"/>
              </w:rPr>
            </w:pPr>
            <w:r w:rsidRPr="00EF08D1">
              <w:rPr>
                <w:rFonts w:ascii="Times New Roman" w:hAnsi="Times New Roman"/>
                <w:sz w:val="24"/>
                <w:szCs w:val="24"/>
                <w:lang w:eastAsia="ru-RU"/>
              </w:rPr>
              <w:t> </w:t>
            </w:r>
          </w:p>
        </w:tc>
      </w:tr>
    </w:tbl>
    <w:p w:rsidR="00765DAB" w:rsidRPr="00EF08D1" w:rsidRDefault="00765DAB" w:rsidP="00EF08D1">
      <w:pPr>
        <w:spacing w:after="200" w:line="240" w:lineRule="auto"/>
        <w:rPr>
          <w:rFonts w:ascii="Arial" w:hAnsi="Arial" w:cs="Arial"/>
          <w:vanish/>
          <w:color w:val="000000"/>
          <w:sz w:val="24"/>
          <w:szCs w:val="24"/>
          <w:lang w:eastAsia="ru-RU"/>
        </w:rPr>
      </w:pPr>
    </w:p>
    <w:tbl>
      <w:tblPr>
        <w:tblW w:w="5000" w:type="pct"/>
        <w:tblCellMar>
          <w:top w:w="15" w:type="dxa"/>
          <w:left w:w="15" w:type="dxa"/>
          <w:bottom w:w="15" w:type="dxa"/>
          <w:right w:w="15" w:type="dxa"/>
        </w:tblCellMar>
        <w:tblLook w:val="00A0"/>
      </w:tblPr>
      <w:tblGrid>
        <w:gridCol w:w="1871"/>
        <w:gridCol w:w="7484"/>
      </w:tblGrid>
      <w:tr w:rsidR="00765DAB" w:rsidRPr="00FB09F4" w:rsidTr="005A72DD">
        <w:tc>
          <w:tcPr>
            <w:tcW w:w="1000" w:type="pct"/>
            <w:tcMar>
              <w:top w:w="0" w:type="dxa"/>
              <w:left w:w="0" w:type="dxa"/>
              <w:bottom w:w="0" w:type="dxa"/>
              <w:right w:w="0" w:type="dxa"/>
            </w:tcMar>
          </w:tcPr>
          <w:p w:rsidR="00765DAB" w:rsidRPr="00EF08D1" w:rsidRDefault="00765DAB" w:rsidP="00EF08D1">
            <w:pPr>
              <w:spacing w:after="0" w:line="240" w:lineRule="auto"/>
              <w:rPr>
                <w:rFonts w:ascii="Times New Roman" w:hAnsi="Times New Roman"/>
                <w:sz w:val="24"/>
                <w:szCs w:val="24"/>
                <w:lang w:eastAsia="ru-RU"/>
              </w:rPr>
            </w:pPr>
          </w:p>
        </w:tc>
        <w:tc>
          <w:tcPr>
            <w:tcW w:w="0" w:type="auto"/>
            <w:tcMar>
              <w:top w:w="0" w:type="dxa"/>
              <w:left w:w="0" w:type="dxa"/>
              <w:bottom w:w="0" w:type="dxa"/>
              <w:right w:w="0" w:type="dxa"/>
            </w:tcMar>
          </w:tcPr>
          <w:p w:rsidR="00765DAB" w:rsidRPr="00EF08D1" w:rsidRDefault="00765DAB" w:rsidP="00EF08D1">
            <w:pPr>
              <w:spacing w:after="0" w:line="240" w:lineRule="auto"/>
              <w:rPr>
                <w:rFonts w:ascii="Times New Roman" w:hAnsi="Times New Roman"/>
                <w:sz w:val="24"/>
                <w:szCs w:val="24"/>
                <w:lang w:eastAsia="ru-RU"/>
              </w:rPr>
            </w:pPr>
          </w:p>
        </w:tc>
      </w:tr>
    </w:tbl>
    <w:p w:rsidR="00765DAB" w:rsidRPr="00EF08D1" w:rsidRDefault="00765DAB" w:rsidP="00EF08D1">
      <w:pPr>
        <w:spacing w:after="200" w:line="240" w:lineRule="auto"/>
        <w:rPr>
          <w:rFonts w:ascii="Arial" w:hAnsi="Arial" w:cs="Arial"/>
          <w:vanish/>
          <w:color w:val="000000"/>
          <w:sz w:val="24"/>
          <w:szCs w:val="24"/>
          <w:lang w:eastAsia="ru-RU"/>
        </w:rPr>
      </w:pPr>
    </w:p>
    <w:tbl>
      <w:tblPr>
        <w:tblW w:w="5000" w:type="pct"/>
        <w:tblCellMar>
          <w:top w:w="15" w:type="dxa"/>
          <w:left w:w="15" w:type="dxa"/>
          <w:bottom w:w="15" w:type="dxa"/>
          <w:right w:w="15" w:type="dxa"/>
        </w:tblCellMar>
        <w:tblLook w:val="00A0"/>
      </w:tblPr>
      <w:tblGrid>
        <w:gridCol w:w="3087"/>
        <w:gridCol w:w="6268"/>
      </w:tblGrid>
      <w:tr w:rsidR="00765DAB" w:rsidRPr="00FB09F4" w:rsidTr="005A72DD">
        <w:tc>
          <w:tcPr>
            <w:tcW w:w="1650" w:type="pct"/>
            <w:tcMar>
              <w:top w:w="0" w:type="dxa"/>
              <w:left w:w="0" w:type="dxa"/>
              <w:bottom w:w="0" w:type="dxa"/>
              <w:right w:w="0" w:type="dxa"/>
            </w:tcMar>
          </w:tcPr>
          <w:p w:rsidR="00765DAB" w:rsidRPr="00EF08D1" w:rsidRDefault="00765DAB" w:rsidP="00EF08D1">
            <w:pPr>
              <w:spacing w:after="0" w:line="240" w:lineRule="auto"/>
              <w:rPr>
                <w:rFonts w:ascii="Times New Roman" w:hAnsi="Times New Roman"/>
                <w:sz w:val="24"/>
                <w:szCs w:val="24"/>
                <w:lang w:eastAsia="ru-RU"/>
              </w:rPr>
            </w:pPr>
          </w:p>
        </w:tc>
        <w:tc>
          <w:tcPr>
            <w:tcW w:w="0" w:type="auto"/>
            <w:tcMar>
              <w:top w:w="0" w:type="dxa"/>
              <w:left w:w="0" w:type="dxa"/>
              <w:bottom w:w="0" w:type="dxa"/>
              <w:right w:w="0" w:type="dxa"/>
            </w:tcMar>
          </w:tcPr>
          <w:p w:rsidR="00765DAB" w:rsidRPr="00EF08D1" w:rsidRDefault="00765DAB" w:rsidP="00EF08D1">
            <w:pPr>
              <w:spacing w:after="0" w:line="240" w:lineRule="auto"/>
              <w:rPr>
                <w:rFonts w:ascii="Times New Roman" w:hAnsi="Times New Roman"/>
                <w:sz w:val="24"/>
                <w:szCs w:val="24"/>
                <w:lang w:eastAsia="ru-RU"/>
              </w:rPr>
            </w:pPr>
          </w:p>
        </w:tc>
      </w:tr>
    </w:tbl>
    <w:p w:rsidR="00765DAB" w:rsidRPr="00EF08D1" w:rsidRDefault="00765DAB" w:rsidP="00EF08D1">
      <w:pPr>
        <w:spacing w:after="200" w:line="276" w:lineRule="auto"/>
        <w:rPr>
          <w:lang w:eastAsia="ru-RU"/>
        </w:rPr>
      </w:pPr>
    </w:p>
    <w:p w:rsidR="00765DAB" w:rsidRDefault="00765DAB"/>
    <w:sectPr w:rsidR="00765DAB" w:rsidSect="005A72D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AB" w:rsidRDefault="00765DAB" w:rsidP="00D50DEB">
      <w:pPr>
        <w:spacing w:after="0" w:line="240" w:lineRule="auto"/>
      </w:pPr>
      <w:r>
        <w:separator/>
      </w:r>
    </w:p>
  </w:endnote>
  <w:endnote w:type="continuationSeparator" w:id="0">
    <w:p w:rsidR="00765DAB" w:rsidRDefault="00765DAB" w:rsidP="00D5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B" w:rsidRDefault="00765DAB">
    <w:pPr>
      <w:pStyle w:val="Footer"/>
      <w:jc w:val="center"/>
    </w:pPr>
    <w:fldSimple w:instr="PAGE   \* MERGEFORMAT">
      <w:r>
        <w:rPr>
          <w:noProof/>
        </w:rPr>
        <w:t>5</w:t>
      </w:r>
    </w:fldSimple>
  </w:p>
  <w:p w:rsidR="00765DAB" w:rsidRDefault="00765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AB" w:rsidRDefault="00765DAB" w:rsidP="00D50DEB">
      <w:pPr>
        <w:spacing w:after="0" w:line="240" w:lineRule="auto"/>
      </w:pPr>
      <w:r>
        <w:separator/>
      </w:r>
    </w:p>
  </w:footnote>
  <w:footnote w:type="continuationSeparator" w:id="0">
    <w:p w:rsidR="00765DAB" w:rsidRDefault="00765DAB" w:rsidP="00D50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CBC"/>
    <w:multiLevelType w:val="multilevel"/>
    <w:tmpl w:val="B73885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9F368FE"/>
    <w:multiLevelType w:val="multilevel"/>
    <w:tmpl w:val="5B986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E2B3BA1"/>
    <w:multiLevelType w:val="multilevel"/>
    <w:tmpl w:val="B2E48C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AAF5871"/>
    <w:multiLevelType w:val="multilevel"/>
    <w:tmpl w:val="7F4022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1D10AEB"/>
    <w:multiLevelType w:val="multilevel"/>
    <w:tmpl w:val="F670DE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CB26B78"/>
    <w:multiLevelType w:val="multilevel"/>
    <w:tmpl w:val="729A22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B1126AC"/>
    <w:multiLevelType w:val="multilevel"/>
    <w:tmpl w:val="812E39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3EA3110"/>
    <w:multiLevelType w:val="multilevel"/>
    <w:tmpl w:val="03E84E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CDB2D77"/>
    <w:multiLevelType w:val="multilevel"/>
    <w:tmpl w:val="D7206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3"/>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8D1"/>
    <w:rsid w:val="00016CED"/>
    <w:rsid w:val="00023783"/>
    <w:rsid w:val="00024769"/>
    <w:rsid w:val="00031A39"/>
    <w:rsid w:val="00040981"/>
    <w:rsid w:val="000444B0"/>
    <w:rsid w:val="00044A09"/>
    <w:rsid w:val="00052CA5"/>
    <w:rsid w:val="00076B33"/>
    <w:rsid w:val="000B2841"/>
    <w:rsid w:val="000F57C7"/>
    <w:rsid w:val="00122A03"/>
    <w:rsid w:val="001359E6"/>
    <w:rsid w:val="00143A4A"/>
    <w:rsid w:val="00143E2F"/>
    <w:rsid w:val="001461DE"/>
    <w:rsid w:val="00147940"/>
    <w:rsid w:val="00162F1C"/>
    <w:rsid w:val="001965E1"/>
    <w:rsid w:val="001A69D8"/>
    <w:rsid w:val="001B214F"/>
    <w:rsid w:val="001C7E90"/>
    <w:rsid w:val="001D389A"/>
    <w:rsid w:val="001E7244"/>
    <w:rsid w:val="0021267F"/>
    <w:rsid w:val="00225051"/>
    <w:rsid w:val="002348FC"/>
    <w:rsid w:val="002516B8"/>
    <w:rsid w:val="002643C9"/>
    <w:rsid w:val="00296EEC"/>
    <w:rsid w:val="002A2633"/>
    <w:rsid w:val="002A5B05"/>
    <w:rsid w:val="002B095E"/>
    <w:rsid w:val="002C256D"/>
    <w:rsid w:val="002C6EAF"/>
    <w:rsid w:val="002D151E"/>
    <w:rsid w:val="002D4C46"/>
    <w:rsid w:val="002E327B"/>
    <w:rsid w:val="002F05A5"/>
    <w:rsid w:val="002F4259"/>
    <w:rsid w:val="003012B6"/>
    <w:rsid w:val="00307053"/>
    <w:rsid w:val="00321868"/>
    <w:rsid w:val="003221C9"/>
    <w:rsid w:val="00324EDB"/>
    <w:rsid w:val="003A7753"/>
    <w:rsid w:val="003B1B51"/>
    <w:rsid w:val="003B4C70"/>
    <w:rsid w:val="003C0488"/>
    <w:rsid w:val="003C4242"/>
    <w:rsid w:val="003C45AE"/>
    <w:rsid w:val="003E0B44"/>
    <w:rsid w:val="003E3F9A"/>
    <w:rsid w:val="003E4B9A"/>
    <w:rsid w:val="003F5CBD"/>
    <w:rsid w:val="0040577F"/>
    <w:rsid w:val="00452320"/>
    <w:rsid w:val="00454DF2"/>
    <w:rsid w:val="00474211"/>
    <w:rsid w:val="004976DF"/>
    <w:rsid w:val="004B791E"/>
    <w:rsid w:val="004C078A"/>
    <w:rsid w:val="004E4426"/>
    <w:rsid w:val="00502F35"/>
    <w:rsid w:val="00512CDE"/>
    <w:rsid w:val="00526DEE"/>
    <w:rsid w:val="00527157"/>
    <w:rsid w:val="00553E33"/>
    <w:rsid w:val="005625EF"/>
    <w:rsid w:val="00571DD2"/>
    <w:rsid w:val="00593B2A"/>
    <w:rsid w:val="00595FBA"/>
    <w:rsid w:val="005A72DD"/>
    <w:rsid w:val="005B3AEA"/>
    <w:rsid w:val="005B60CD"/>
    <w:rsid w:val="005B659A"/>
    <w:rsid w:val="005E62C3"/>
    <w:rsid w:val="00600EB7"/>
    <w:rsid w:val="00601291"/>
    <w:rsid w:val="0063315E"/>
    <w:rsid w:val="006376D2"/>
    <w:rsid w:val="00661134"/>
    <w:rsid w:val="00666F0D"/>
    <w:rsid w:val="00684588"/>
    <w:rsid w:val="00685C43"/>
    <w:rsid w:val="006B5E29"/>
    <w:rsid w:val="006C0557"/>
    <w:rsid w:val="006C3140"/>
    <w:rsid w:val="006F6C3A"/>
    <w:rsid w:val="00704EC7"/>
    <w:rsid w:val="00723CCC"/>
    <w:rsid w:val="00765DAB"/>
    <w:rsid w:val="00770050"/>
    <w:rsid w:val="00774F65"/>
    <w:rsid w:val="007768EE"/>
    <w:rsid w:val="0078129A"/>
    <w:rsid w:val="00785A5E"/>
    <w:rsid w:val="00787CB8"/>
    <w:rsid w:val="007C1F30"/>
    <w:rsid w:val="007D3E5C"/>
    <w:rsid w:val="007F7A58"/>
    <w:rsid w:val="008044FE"/>
    <w:rsid w:val="00810B61"/>
    <w:rsid w:val="00811492"/>
    <w:rsid w:val="008153DA"/>
    <w:rsid w:val="00842871"/>
    <w:rsid w:val="0084345E"/>
    <w:rsid w:val="008512D7"/>
    <w:rsid w:val="00856A07"/>
    <w:rsid w:val="00866C45"/>
    <w:rsid w:val="008C37CE"/>
    <w:rsid w:val="008E793C"/>
    <w:rsid w:val="00914BCE"/>
    <w:rsid w:val="00922D44"/>
    <w:rsid w:val="00933278"/>
    <w:rsid w:val="009336DD"/>
    <w:rsid w:val="009376D5"/>
    <w:rsid w:val="00965361"/>
    <w:rsid w:val="00981319"/>
    <w:rsid w:val="009815F9"/>
    <w:rsid w:val="009861D1"/>
    <w:rsid w:val="00994C63"/>
    <w:rsid w:val="00997150"/>
    <w:rsid w:val="009A228A"/>
    <w:rsid w:val="00A0278B"/>
    <w:rsid w:val="00A07C9D"/>
    <w:rsid w:val="00A56D40"/>
    <w:rsid w:val="00A62F4B"/>
    <w:rsid w:val="00A63DB0"/>
    <w:rsid w:val="00A65191"/>
    <w:rsid w:val="00A70471"/>
    <w:rsid w:val="00A806C5"/>
    <w:rsid w:val="00A9699A"/>
    <w:rsid w:val="00AA16E7"/>
    <w:rsid w:val="00AC0EF8"/>
    <w:rsid w:val="00AC6992"/>
    <w:rsid w:val="00AC6B4E"/>
    <w:rsid w:val="00AE2207"/>
    <w:rsid w:val="00AE6D74"/>
    <w:rsid w:val="00B011BE"/>
    <w:rsid w:val="00B042E1"/>
    <w:rsid w:val="00B143A6"/>
    <w:rsid w:val="00B145F5"/>
    <w:rsid w:val="00B47AC3"/>
    <w:rsid w:val="00B52C5B"/>
    <w:rsid w:val="00B602FF"/>
    <w:rsid w:val="00B81396"/>
    <w:rsid w:val="00B907A7"/>
    <w:rsid w:val="00B971A0"/>
    <w:rsid w:val="00BA2330"/>
    <w:rsid w:val="00BA2B5B"/>
    <w:rsid w:val="00BB36AF"/>
    <w:rsid w:val="00BE6229"/>
    <w:rsid w:val="00BF1AC4"/>
    <w:rsid w:val="00BF2921"/>
    <w:rsid w:val="00BF4948"/>
    <w:rsid w:val="00BF5D9C"/>
    <w:rsid w:val="00C11E9F"/>
    <w:rsid w:val="00C1298B"/>
    <w:rsid w:val="00C143B9"/>
    <w:rsid w:val="00C26586"/>
    <w:rsid w:val="00C55306"/>
    <w:rsid w:val="00C60AAA"/>
    <w:rsid w:val="00C66956"/>
    <w:rsid w:val="00C77029"/>
    <w:rsid w:val="00C85B64"/>
    <w:rsid w:val="00CB48D7"/>
    <w:rsid w:val="00CC30B9"/>
    <w:rsid w:val="00CD00ED"/>
    <w:rsid w:val="00CD0DBB"/>
    <w:rsid w:val="00CE734B"/>
    <w:rsid w:val="00CF2480"/>
    <w:rsid w:val="00D03F49"/>
    <w:rsid w:val="00D05977"/>
    <w:rsid w:val="00D06608"/>
    <w:rsid w:val="00D113C8"/>
    <w:rsid w:val="00D23187"/>
    <w:rsid w:val="00D30D8B"/>
    <w:rsid w:val="00D50DEB"/>
    <w:rsid w:val="00D52F0B"/>
    <w:rsid w:val="00D8387F"/>
    <w:rsid w:val="00D95136"/>
    <w:rsid w:val="00DB540D"/>
    <w:rsid w:val="00DC39B3"/>
    <w:rsid w:val="00DD15D2"/>
    <w:rsid w:val="00DD2937"/>
    <w:rsid w:val="00DD49BC"/>
    <w:rsid w:val="00DD5114"/>
    <w:rsid w:val="00DE6C20"/>
    <w:rsid w:val="00DF53AD"/>
    <w:rsid w:val="00E07311"/>
    <w:rsid w:val="00E1472E"/>
    <w:rsid w:val="00E1571F"/>
    <w:rsid w:val="00E310DA"/>
    <w:rsid w:val="00E37E81"/>
    <w:rsid w:val="00E64BAF"/>
    <w:rsid w:val="00E71DBA"/>
    <w:rsid w:val="00E7325E"/>
    <w:rsid w:val="00E913C3"/>
    <w:rsid w:val="00E93E3B"/>
    <w:rsid w:val="00E96E3F"/>
    <w:rsid w:val="00EA7ECE"/>
    <w:rsid w:val="00EB5746"/>
    <w:rsid w:val="00EB703B"/>
    <w:rsid w:val="00EC29A6"/>
    <w:rsid w:val="00ED1ADD"/>
    <w:rsid w:val="00ED37E3"/>
    <w:rsid w:val="00EE29F9"/>
    <w:rsid w:val="00EE4D86"/>
    <w:rsid w:val="00EF08D1"/>
    <w:rsid w:val="00EF4302"/>
    <w:rsid w:val="00F14582"/>
    <w:rsid w:val="00F220E7"/>
    <w:rsid w:val="00F25FDB"/>
    <w:rsid w:val="00F36D16"/>
    <w:rsid w:val="00F40D8E"/>
    <w:rsid w:val="00F53135"/>
    <w:rsid w:val="00F64B64"/>
    <w:rsid w:val="00F65105"/>
    <w:rsid w:val="00F67602"/>
    <w:rsid w:val="00F76CEE"/>
    <w:rsid w:val="00F84E47"/>
    <w:rsid w:val="00FA5FBB"/>
    <w:rsid w:val="00FB09F4"/>
    <w:rsid w:val="00FD3ADC"/>
    <w:rsid w:val="00FE7FD5"/>
    <w:rsid w:val="00FF1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3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95E"/>
    <w:rPr>
      <w:rFonts w:ascii="Tahoma" w:hAnsi="Tahoma" w:cs="Tahoma"/>
      <w:sz w:val="16"/>
      <w:szCs w:val="16"/>
    </w:rPr>
  </w:style>
  <w:style w:type="paragraph" w:styleId="Header">
    <w:name w:val="header"/>
    <w:basedOn w:val="Normal"/>
    <w:link w:val="HeaderChar"/>
    <w:uiPriority w:val="99"/>
    <w:rsid w:val="00D50DE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50DEB"/>
    <w:rPr>
      <w:rFonts w:cs="Times New Roman"/>
    </w:rPr>
  </w:style>
  <w:style w:type="paragraph" w:styleId="Footer">
    <w:name w:val="footer"/>
    <w:basedOn w:val="Normal"/>
    <w:link w:val="FooterChar"/>
    <w:uiPriority w:val="99"/>
    <w:rsid w:val="00D50DE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50DEB"/>
    <w:rPr>
      <w:rFonts w:cs="Times New Roman"/>
    </w:rPr>
  </w:style>
</w:styles>
</file>

<file path=word/webSettings.xml><?xml version="1.0" encoding="utf-8"?>
<w:webSettings xmlns:r="http://schemas.openxmlformats.org/officeDocument/2006/relationships" xmlns:w="http://schemas.openxmlformats.org/wordprocessingml/2006/main">
  <w:divs>
    <w:div w:id="733967508">
      <w:marLeft w:val="0"/>
      <w:marRight w:val="0"/>
      <w:marTop w:val="0"/>
      <w:marBottom w:val="0"/>
      <w:divBdr>
        <w:top w:val="none" w:sz="0" w:space="0" w:color="auto"/>
        <w:left w:val="none" w:sz="0" w:space="0" w:color="auto"/>
        <w:bottom w:val="none" w:sz="0" w:space="0" w:color="auto"/>
        <w:right w:val="none" w:sz="0" w:space="0" w:color="auto"/>
      </w:divBdr>
    </w:div>
    <w:div w:id="733967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TotalTime>
  <Pages>38</Pages>
  <Words>12874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Андрей</cp:lastModifiedBy>
  <cp:revision>53</cp:revision>
  <cp:lastPrinted>2021-03-09T06:23:00Z</cp:lastPrinted>
  <dcterms:created xsi:type="dcterms:W3CDTF">2014-10-27T07:41:00Z</dcterms:created>
  <dcterms:modified xsi:type="dcterms:W3CDTF">2021-03-10T13:19:00Z</dcterms:modified>
</cp:coreProperties>
</file>